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bojanosjenanje-Isticanje6"/>
        <w:tblW w:w="16585" w:type="dxa"/>
        <w:tblInd w:w="-1168" w:type="dxa"/>
        <w:tblLayout w:type="fixed"/>
        <w:tblLook w:val="04A0"/>
      </w:tblPr>
      <w:tblGrid>
        <w:gridCol w:w="2269"/>
        <w:gridCol w:w="567"/>
        <w:gridCol w:w="2126"/>
        <w:gridCol w:w="2693"/>
        <w:gridCol w:w="2693"/>
        <w:gridCol w:w="1701"/>
        <w:gridCol w:w="2410"/>
        <w:gridCol w:w="2126"/>
      </w:tblGrid>
      <w:tr w:rsidR="00E07CAF" w:rsidTr="003C5868">
        <w:trPr>
          <w:cnfStyle w:val="100000000000"/>
        </w:trPr>
        <w:tc>
          <w:tcPr>
            <w:cnfStyle w:val="001000000100"/>
            <w:tcW w:w="2269" w:type="dxa"/>
            <w:vMerge w:val="restart"/>
          </w:tcPr>
          <w:p w:rsidR="00E07CAF" w:rsidRPr="001F54C9" w:rsidRDefault="00E07CAF">
            <w:pPr>
              <w:rPr>
                <w:sz w:val="32"/>
                <w:szCs w:val="32"/>
              </w:rPr>
            </w:pPr>
            <w:r w:rsidRPr="001F54C9">
              <w:rPr>
                <w:sz w:val="32"/>
                <w:szCs w:val="32"/>
              </w:rPr>
              <w:t>Dimenzije znanja</w:t>
            </w:r>
          </w:p>
        </w:tc>
        <w:tc>
          <w:tcPr>
            <w:tcW w:w="14316" w:type="dxa"/>
            <w:gridSpan w:val="7"/>
          </w:tcPr>
          <w:p w:rsidR="00E07CAF" w:rsidRPr="001F54C9" w:rsidRDefault="00E07CAF" w:rsidP="00E07CAF">
            <w:pPr>
              <w:jc w:val="center"/>
              <w:cnfStyle w:val="100000000000"/>
              <w:rPr>
                <w:sz w:val="32"/>
                <w:szCs w:val="32"/>
              </w:rPr>
            </w:pPr>
            <w:r w:rsidRPr="001F54C9">
              <w:rPr>
                <w:sz w:val="32"/>
                <w:szCs w:val="32"/>
              </w:rPr>
              <w:t>Dimenzije kognitivnih procesa</w:t>
            </w:r>
          </w:p>
        </w:tc>
      </w:tr>
      <w:tr w:rsidR="00457164" w:rsidRPr="00754982" w:rsidTr="005724CA">
        <w:trPr>
          <w:cnfStyle w:val="000000100000"/>
        </w:trPr>
        <w:tc>
          <w:tcPr>
            <w:cnfStyle w:val="001000000000"/>
            <w:tcW w:w="2269" w:type="dxa"/>
            <w:vMerge/>
          </w:tcPr>
          <w:p w:rsidR="00E07CAF" w:rsidRPr="00754982" w:rsidRDefault="00E07CA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07CAF" w:rsidRPr="00F20D93" w:rsidRDefault="000C509A" w:rsidP="001F54C9">
            <w:pPr>
              <w:pStyle w:val="Odlomakpopisa"/>
              <w:cnfStyle w:val="000000100000"/>
              <w:rPr>
                <w:b/>
                <w:sz w:val="20"/>
                <w:szCs w:val="20"/>
              </w:rPr>
            </w:pPr>
            <w:r w:rsidRPr="00F20D93">
              <w:rPr>
                <w:b/>
                <w:sz w:val="20"/>
                <w:szCs w:val="20"/>
              </w:rPr>
              <w:t>ZAPAMTITI</w:t>
            </w:r>
          </w:p>
        </w:tc>
        <w:tc>
          <w:tcPr>
            <w:tcW w:w="2693" w:type="dxa"/>
          </w:tcPr>
          <w:p w:rsidR="00E07CAF" w:rsidRPr="00F20D93" w:rsidRDefault="000C509A" w:rsidP="001F54C9">
            <w:pPr>
              <w:pStyle w:val="Odlomakpopisa"/>
              <w:cnfStyle w:val="000000100000"/>
              <w:rPr>
                <w:b/>
                <w:sz w:val="20"/>
                <w:szCs w:val="20"/>
              </w:rPr>
            </w:pPr>
            <w:r w:rsidRPr="00F20D93">
              <w:rPr>
                <w:b/>
                <w:sz w:val="20"/>
                <w:szCs w:val="20"/>
              </w:rPr>
              <w:t>RAZUMIJETI</w:t>
            </w:r>
          </w:p>
        </w:tc>
        <w:tc>
          <w:tcPr>
            <w:tcW w:w="2693" w:type="dxa"/>
          </w:tcPr>
          <w:p w:rsidR="00E07CAF" w:rsidRPr="00F20D93" w:rsidRDefault="000C509A" w:rsidP="000C509A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20D93">
              <w:rPr>
                <w:b/>
                <w:sz w:val="20"/>
                <w:szCs w:val="20"/>
              </w:rPr>
              <w:t xml:space="preserve"> PRIMIJENITI</w:t>
            </w:r>
          </w:p>
        </w:tc>
        <w:tc>
          <w:tcPr>
            <w:tcW w:w="1701" w:type="dxa"/>
          </w:tcPr>
          <w:p w:rsidR="00E07CAF" w:rsidRPr="00F20D93" w:rsidRDefault="000C509A" w:rsidP="000C509A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20D93">
              <w:rPr>
                <w:b/>
                <w:sz w:val="20"/>
                <w:szCs w:val="20"/>
              </w:rPr>
              <w:t xml:space="preserve"> ANALIZIRATI</w:t>
            </w:r>
          </w:p>
        </w:tc>
        <w:tc>
          <w:tcPr>
            <w:tcW w:w="2410" w:type="dxa"/>
          </w:tcPr>
          <w:p w:rsidR="00E07CAF" w:rsidRPr="00F20D93" w:rsidRDefault="000C509A" w:rsidP="00CF34D0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20D93">
              <w:rPr>
                <w:b/>
                <w:sz w:val="20"/>
                <w:szCs w:val="20"/>
              </w:rPr>
              <w:t xml:space="preserve">EVALUIRATI </w:t>
            </w:r>
          </w:p>
        </w:tc>
        <w:tc>
          <w:tcPr>
            <w:tcW w:w="2126" w:type="dxa"/>
          </w:tcPr>
          <w:p w:rsidR="00E07CAF" w:rsidRPr="00F20D93" w:rsidRDefault="000C509A" w:rsidP="00CF34D0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20D93">
              <w:rPr>
                <w:b/>
                <w:sz w:val="20"/>
                <w:szCs w:val="20"/>
              </w:rPr>
              <w:t xml:space="preserve"> KREIRATI </w:t>
            </w:r>
          </w:p>
        </w:tc>
      </w:tr>
      <w:tr w:rsidR="00457164" w:rsidRPr="00754982" w:rsidTr="005724CA">
        <w:tc>
          <w:tcPr>
            <w:cnfStyle w:val="001000000000"/>
            <w:tcW w:w="2269" w:type="dxa"/>
          </w:tcPr>
          <w:p w:rsidR="00E07CAF" w:rsidRPr="001F4318" w:rsidRDefault="000C509A">
            <w:pPr>
              <w:rPr>
                <w:sz w:val="24"/>
                <w:szCs w:val="24"/>
              </w:rPr>
            </w:pPr>
            <w:r w:rsidRPr="001F4318">
              <w:rPr>
                <w:sz w:val="24"/>
                <w:szCs w:val="24"/>
              </w:rPr>
              <w:t>ČINJENIČNO ZNANJE</w:t>
            </w:r>
          </w:p>
        </w:tc>
        <w:tc>
          <w:tcPr>
            <w:tcW w:w="2693" w:type="dxa"/>
            <w:gridSpan w:val="2"/>
          </w:tcPr>
          <w:p w:rsidR="00E07CAF" w:rsidRPr="00F32801" w:rsidRDefault="00754982" w:rsidP="00754982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P</w:t>
            </w:r>
            <w:r w:rsidR="00A228F3">
              <w:rPr>
                <w:sz w:val="20"/>
                <w:szCs w:val="20"/>
                <w:lang w:val="sr-Latn-CS"/>
              </w:rPr>
              <w:t xml:space="preserve">repoznati </w:t>
            </w:r>
            <w:r w:rsidR="000C509A" w:rsidRPr="00754982">
              <w:rPr>
                <w:sz w:val="20"/>
                <w:szCs w:val="20"/>
                <w:lang w:val="sr-Latn-CS"/>
              </w:rPr>
              <w:t>jednostavne ritamske vrijednosti i figure, ritamske i metarske oznake</w:t>
            </w:r>
            <w:r w:rsidR="00A228F3">
              <w:rPr>
                <w:sz w:val="20"/>
                <w:szCs w:val="20"/>
                <w:lang w:val="sr-Latn-CS"/>
              </w:rPr>
              <w:t>.</w:t>
            </w:r>
          </w:p>
          <w:p w:rsidR="00754982" w:rsidRDefault="00754982" w:rsidP="00870F18">
            <w:pPr>
              <w:cnfStyle w:val="000000000000"/>
              <w:rPr>
                <w:sz w:val="20"/>
                <w:szCs w:val="20"/>
              </w:rPr>
            </w:pPr>
          </w:p>
          <w:p w:rsidR="00A228F3" w:rsidRPr="00870F18" w:rsidRDefault="00A228F3" w:rsidP="00A228F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 xml:space="preserve">Prepoznati izgled </w:t>
            </w:r>
            <w:proofErr w:type="spellStart"/>
            <w:r>
              <w:rPr>
                <w:sz w:val="20"/>
                <w:szCs w:val="20"/>
                <w:lang w:val="sr-Latn-CS"/>
              </w:rPr>
              <w:t>gudaćih</w:t>
            </w:r>
            <w:proofErr w:type="spellEnd"/>
            <w:r w:rsidRPr="00754982">
              <w:rPr>
                <w:sz w:val="20"/>
                <w:szCs w:val="20"/>
                <w:lang w:val="sr-Latn-CS"/>
              </w:rPr>
              <w:t xml:space="preserve"> glazbala</w:t>
            </w:r>
            <w:r>
              <w:rPr>
                <w:sz w:val="20"/>
                <w:szCs w:val="20"/>
                <w:lang w:val="sr-Latn-CS"/>
              </w:rPr>
              <w:t xml:space="preserve"> u solističkim, komornim i </w:t>
            </w:r>
            <w:proofErr w:type="spellStart"/>
            <w:r>
              <w:rPr>
                <w:sz w:val="20"/>
                <w:szCs w:val="20"/>
                <w:lang w:val="sr-Latn-CS"/>
              </w:rPr>
              <w:t>orkestralnim</w:t>
            </w:r>
            <w:proofErr w:type="spellEnd"/>
            <w:r>
              <w:rPr>
                <w:sz w:val="20"/>
                <w:szCs w:val="20"/>
                <w:lang w:val="sr-Latn-CS"/>
              </w:rPr>
              <w:t xml:space="preserve"> ulogama</w:t>
            </w:r>
          </w:p>
          <w:p w:rsidR="00A228F3" w:rsidRPr="00754982" w:rsidRDefault="00A228F3" w:rsidP="00870F1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84974" w:rsidRDefault="00754982" w:rsidP="00A228F3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</w:t>
            </w:r>
            <w:r w:rsidR="00A228F3">
              <w:rPr>
                <w:sz w:val="20"/>
                <w:szCs w:val="20"/>
                <w:lang w:val="sr-Latn-CS"/>
              </w:rPr>
              <w:t>azlikovati</w:t>
            </w:r>
            <w:r w:rsidR="00870F18">
              <w:rPr>
                <w:sz w:val="20"/>
                <w:szCs w:val="20"/>
                <w:lang w:val="sr-Latn-CS"/>
              </w:rPr>
              <w:t xml:space="preserve"> temeljne kategorije  tempa i dinamike</w:t>
            </w:r>
            <w:r>
              <w:rPr>
                <w:sz w:val="20"/>
                <w:szCs w:val="20"/>
                <w:lang w:val="sr-Latn-CS"/>
              </w:rPr>
              <w:t>.</w:t>
            </w:r>
          </w:p>
          <w:p w:rsidR="00E84974" w:rsidRDefault="00E84974" w:rsidP="00A228F3">
            <w:pPr>
              <w:cnfStyle w:val="000000000000"/>
              <w:rPr>
                <w:sz w:val="20"/>
                <w:szCs w:val="20"/>
                <w:lang w:val="sr-Latn-CS"/>
              </w:rPr>
            </w:pPr>
          </w:p>
          <w:p w:rsidR="00A228F3" w:rsidRPr="00E84974" w:rsidRDefault="00E84974" w:rsidP="00A228F3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razlikovati</w:t>
            </w:r>
            <w:r w:rsidR="00A228F3">
              <w:rPr>
                <w:sz w:val="20"/>
                <w:szCs w:val="20"/>
                <w:lang w:val="sr-Latn-CS"/>
              </w:rPr>
              <w:t xml:space="preserve"> i opisati zvuk </w:t>
            </w:r>
            <w:proofErr w:type="spellStart"/>
            <w:r w:rsidR="00A228F3">
              <w:rPr>
                <w:sz w:val="20"/>
                <w:szCs w:val="20"/>
                <w:lang w:val="sr-Latn-CS"/>
              </w:rPr>
              <w:t>gudaćih</w:t>
            </w:r>
            <w:proofErr w:type="spellEnd"/>
            <w:r w:rsidR="00A228F3" w:rsidRPr="00754982">
              <w:rPr>
                <w:sz w:val="20"/>
                <w:szCs w:val="20"/>
                <w:lang w:val="sr-Latn-CS"/>
              </w:rPr>
              <w:t xml:space="preserve"> glazbala</w:t>
            </w:r>
            <w:r w:rsidR="00A228F3">
              <w:rPr>
                <w:sz w:val="20"/>
                <w:szCs w:val="20"/>
                <w:lang w:val="sr-Latn-CS"/>
              </w:rPr>
              <w:t xml:space="preserve"> u solističkim, komornim i </w:t>
            </w:r>
            <w:proofErr w:type="spellStart"/>
            <w:r w:rsidR="00A228F3">
              <w:rPr>
                <w:sz w:val="20"/>
                <w:szCs w:val="20"/>
                <w:lang w:val="sr-Latn-CS"/>
              </w:rPr>
              <w:t>orkestralnim</w:t>
            </w:r>
            <w:proofErr w:type="spellEnd"/>
            <w:r w:rsidR="00A228F3">
              <w:rPr>
                <w:sz w:val="20"/>
                <w:szCs w:val="20"/>
                <w:lang w:val="sr-Latn-CS"/>
              </w:rPr>
              <w:t xml:space="preserve"> ulogama</w:t>
            </w:r>
          </w:p>
          <w:p w:rsidR="00A228F3" w:rsidRPr="00A228F3" w:rsidRDefault="00A228F3" w:rsidP="00754982">
            <w:pPr>
              <w:cnfStyle w:val="000000000000"/>
              <w:rPr>
                <w:sz w:val="20"/>
                <w:szCs w:val="20"/>
              </w:rPr>
            </w:pPr>
          </w:p>
          <w:p w:rsidR="00D775E1" w:rsidRDefault="00DF17D1" w:rsidP="00E22C48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Opisati obilježja hrvatske </w:t>
            </w:r>
            <w:proofErr w:type="spellStart"/>
            <w:r w:rsidR="00E22C48">
              <w:rPr>
                <w:sz w:val="20"/>
                <w:szCs w:val="20"/>
                <w:lang w:val="sr-Latn-CS"/>
              </w:rPr>
              <w:t>tradicijske</w:t>
            </w:r>
            <w:proofErr w:type="spellEnd"/>
            <w:r w:rsidR="00E22C48">
              <w:rPr>
                <w:sz w:val="20"/>
                <w:szCs w:val="20"/>
                <w:lang w:val="sr-Latn-CS"/>
              </w:rPr>
              <w:t xml:space="preserve"> glazbe</w:t>
            </w:r>
          </w:p>
          <w:p w:rsidR="00D55091" w:rsidRDefault="00D55091" w:rsidP="00E22C48">
            <w:pPr>
              <w:cnfStyle w:val="000000000000"/>
              <w:rPr>
                <w:sz w:val="20"/>
                <w:szCs w:val="20"/>
                <w:lang w:val="sr-Latn-CS"/>
              </w:rPr>
            </w:pPr>
          </w:p>
          <w:p w:rsidR="002F4B6D" w:rsidRDefault="00F90046" w:rsidP="002F4B6D">
            <w:pPr>
              <w:autoSpaceDE w:val="0"/>
              <w:autoSpaceDN w:val="0"/>
              <w:adjustRightInd w:val="0"/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Identificirati</w:t>
            </w:r>
            <w:r w:rsidR="00DF17D1">
              <w:rPr>
                <w:sz w:val="20"/>
                <w:szCs w:val="20"/>
                <w:lang w:val="sr-Latn-CS"/>
              </w:rPr>
              <w:t xml:space="preserve"> temeljna načela tvorbe glazbenog djela</w:t>
            </w:r>
            <w:r w:rsidR="009A7A49">
              <w:rPr>
                <w:sz w:val="20"/>
                <w:szCs w:val="20"/>
                <w:lang w:val="sr-Latn-CS"/>
              </w:rPr>
              <w:t xml:space="preserve"> </w:t>
            </w:r>
            <w:r w:rsidR="00DF17D1">
              <w:rPr>
                <w:sz w:val="20"/>
                <w:szCs w:val="20"/>
                <w:lang w:val="sr-Latn-CS"/>
              </w:rPr>
              <w:t xml:space="preserve">(načelo ponavljanja i kontrasta) </w:t>
            </w:r>
            <w:r w:rsidR="009A7A49">
              <w:rPr>
                <w:sz w:val="20"/>
                <w:szCs w:val="20"/>
                <w:lang w:val="sr-Latn-CS"/>
              </w:rPr>
              <w:t xml:space="preserve">u tvorbi glazbenog djela </w:t>
            </w:r>
          </w:p>
          <w:p w:rsidR="009A7A49" w:rsidRPr="002F4B6D" w:rsidRDefault="00F90046" w:rsidP="002F4B6D">
            <w:pPr>
              <w:autoSpaceDE w:val="0"/>
              <w:autoSpaceDN w:val="0"/>
              <w:adjustRightInd w:val="0"/>
              <w:cnfStyle w:val="000000000000"/>
              <w:rPr>
                <w:rFonts w:cs="BemboRoman"/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Prepoznati pojmove</w:t>
            </w:r>
            <w:r w:rsidR="00DF17D1">
              <w:rPr>
                <w:sz w:val="20"/>
                <w:szCs w:val="20"/>
                <w:lang w:val="sr-Latn-CS"/>
              </w:rPr>
              <w:t>:</w:t>
            </w:r>
            <w:r w:rsidR="002F4B6D">
              <w:rPr>
                <w:sz w:val="20"/>
                <w:szCs w:val="20"/>
                <w:lang w:val="sr-Latn-CS"/>
              </w:rPr>
              <w:t xml:space="preserve"> </w:t>
            </w:r>
            <w:r w:rsidR="002F4B6D">
              <w:rPr>
                <w:rFonts w:cs="BemboRoman"/>
                <w:sz w:val="20"/>
                <w:szCs w:val="20"/>
              </w:rPr>
              <w:t>dvodijelna pjesma, reč</w:t>
            </w:r>
            <w:r w:rsidR="002F4B6D" w:rsidRPr="002F4B6D">
              <w:rPr>
                <w:rFonts w:cs="BemboRoman"/>
                <w:sz w:val="20"/>
                <w:szCs w:val="20"/>
              </w:rPr>
              <w:t>enica, period</w:t>
            </w:r>
            <w:r w:rsidR="002F4B6D">
              <w:rPr>
                <w:rFonts w:cs="BemboRoman"/>
                <w:sz w:val="20"/>
                <w:szCs w:val="20"/>
              </w:rPr>
              <w:t>a</w:t>
            </w:r>
            <w:r w:rsidR="002F4B6D" w:rsidRPr="002F4B6D">
              <w:rPr>
                <w:rFonts w:cs="BemboRoman"/>
                <w:sz w:val="20"/>
                <w:szCs w:val="20"/>
              </w:rPr>
              <w:t>, trodijelna</w:t>
            </w:r>
            <w:r w:rsidR="002F4B6D">
              <w:rPr>
                <w:rFonts w:cs="BemboRoman"/>
                <w:sz w:val="20"/>
                <w:szCs w:val="20"/>
              </w:rPr>
              <w:t xml:space="preserve"> </w:t>
            </w:r>
            <w:r w:rsidR="002F4B6D" w:rsidRPr="002F4B6D">
              <w:rPr>
                <w:rFonts w:cs="BemboRoman"/>
                <w:sz w:val="20"/>
                <w:szCs w:val="20"/>
              </w:rPr>
              <w:t>pjesma, fraza, motiv</w:t>
            </w:r>
          </w:p>
          <w:p w:rsidR="00421E62" w:rsidRPr="00754982" w:rsidRDefault="00421E62" w:rsidP="00E22C4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07CAF" w:rsidRDefault="00754982" w:rsidP="00754982">
            <w:pPr>
              <w:cnfStyle w:val="000000000000"/>
              <w:rPr>
                <w:sz w:val="20"/>
                <w:szCs w:val="20"/>
                <w:lang w:val="sr-Latn-CS"/>
              </w:rPr>
            </w:pPr>
            <w:proofErr w:type="spellStart"/>
            <w:r>
              <w:rPr>
                <w:sz w:val="20"/>
                <w:szCs w:val="20"/>
                <w:lang w:val="sr-Latn-CS"/>
              </w:rPr>
              <w:t>P</w:t>
            </w:r>
            <w:r w:rsidR="00DF17D1">
              <w:rPr>
                <w:sz w:val="20"/>
                <w:szCs w:val="20"/>
                <w:lang w:val="sr-Latn-CS"/>
              </w:rPr>
              <w:t>rimjeniti</w:t>
            </w:r>
            <w:proofErr w:type="spellEnd"/>
            <w:r w:rsidR="000C509A" w:rsidRPr="00754982">
              <w:rPr>
                <w:sz w:val="20"/>
                <w:szCs w:val="20"/>
                <w:lang w:val="sr-Latn-CS"/>
              </w:rPr>
              <w:t xml:space="preserve"> znanje o glazbenim sastavnicama u glazbenim aktivnostima</w:t>
            </w:r>
            <w:r w:rsidR="00D775E1">
              <w:rPr>
                <w:sz w:val="20"/>
                <w:szCs w:val="20"/>
                <w:lang w:val="sr-Latn-CS"/>
              </w:rPr>
              <w:t>.</w:t>
            </w:r>
          </w:p>
          <w:p w:rsidR="00A228F3" w:rsidRDefault="00A228F3" w:rsidP="00754982">
            <w:pPr>
              <w:cnfStyle w:val="000000000000"/>
              <w:rPr>
                <w:sz w:val="20"/>
                <w:szCs w:val="20"/>
                <w:lang w:val="sr-Latn-CS"/>
              </w:rPr>
            </w:pPr>
          </w:p>
          <w:p w:rsidR="00DB19F1" w:rsidRDefault="00BD530E" w:rsidP="00754982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Demonstrir</w:t>
            </w:r>
            <w:r w:rsidR="002F4B6D">
              <w:rPr>
                <w:sz w:val="20"/>
                <w:szCs w:val="20"/>
                <w:lang w:val="sr-Latn-CS"/>
              </w:rPr>
              <w:t>a</w:t>
            </w:r>
            <w:r w:rsidR="00DF17D1">
              <w:rPr>
                <w:sz w:val="20"/>
                <w:szCs w:val="20"/>
                <w:lang w:val="sr-Latn-CS"/>
              </w:rPr>
              <w:t>ti</w:t>
            </w:r>
            <w:r w:rsidR="00DB19F1">
              <w:rPr>
                <w:sz w:val="20"/>
                <w:szCs w:val="20"/>
                <w:lang w:val="sr-Latn-CS"/>
              </w:rPr>
              <w:t xml:space="preserve"> koncentraciju</w:t>
            </w:r>
            <w:r w:rsidR="00421E62">
              <w:rPr>
                <w:sz w:val="20"/>
                <w:szCs w:val="20"/>
                <w:lang w:val="sr-Latn-CS"/>
              </w:rPr>
              <w:t xml:space="preserve"> i pamćenje u recepciji</w:t>
            </w:r>
            <w:r w:rsidR="00DB19F1">
              <w:rPr>
                <w:sz w:val="20"/>
                <w:szCs w:val="20"/>
                <w:lang w:val="sr-Latn-CS"/>
              </w:rPr>
              <w:t xml:space="preserve"> gl. djela</w:t>
            </w:r>
            <w:r w:rsidR="00A743E2">
              <w:rPr>
                <w:sz w:val="20"/>
                <w:szCs w:val="20"/>
                <w:lang w:val="sr-Latn-CS"/>
              </w:rPr>
              <w:t>.</w:t>
            </w:r>
          </w:p>
          <w:p w:rsidR="00A743E2" w:rsidRPr="00754982" w:rsidRDefault="00A743E2" w:rsidP="00A743E2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7CAF" w:rsidRPr="00754982" w:rsidRDefault="00E07CA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07CAF" w:rsidRPr="00754982" w:rsidRDefault="00E07CA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07CAF" w:rsidRPr="00754982" w:rsidRDefault="00E07CAF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457164" w:rsidRPr="00754982" w:rsidTr="005724CA">
        <w:trPr>
          <w:cnfStyle w:val="000000100000"/>
        </w:trPr>
        <w:tc>
          <w:tcPr>
            <w:cnfStyle w:val="001000000000"/>
            <w:tcW w:w="2269" w:type="dxa"/>
          </w:tcPr>
          <w:p w:rsidR="001F4318" w:rsidRDefault="000C509A" w:rsidP="001F4318">
            <w:pPr>
              <w:rPr>
                <w:sz w:val="24"/>
                <w:szCs w:val="24"/>
              </w:rPr>
            </w:pPr>
            <w:r w:rsidRPr="001F4318">
              <w:rPr>
                <w:sz w:val="24"/>
                <w:szCs w:val="24"/>
              </w:rPr>
              <w:t>KONCEPTUALNO ZNANJE</w:t>
            </w:r>
          </w:p>
          <w:p w:rsidR="00E07CAF" w:rsidRPr="001F4318" w:rsidRDefault="00E07CAF" w:rsidP="001F4318">
            <w:pPr>
              <w:rPr>
                <w:sz w:val="24"/>
                <w:szCs w:val="24"/>
              </w:rPr>
            </w:pPr>
            <w:r w:rsidRPr="001F4318">
              <w:rPr>
                <w:sz w:val="24"/>
                <w:szCs w:val="24"/>
              </w:rPr>
              <w:t>(način razmišljanja)</w:t>
            </w:r>
          </w:p>
        </w:tc>
        <w:tc>
          <w:tcPr>
            <w:tcW w:w="2693" w:type="dxa"/>
            <w:gridSpan w:val="2"/>
          </w:tcPr>
          <w:p w:rsidR="00E07CAF" w:rsidRPr="00754982" w:rsidRDefault="00E07CA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07CAF" w:rsidRPr="00754982" w:rsidRDefault="00E07CA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07CAF" w:rsidRPr="00754982" w:rsidRDefault="00E07CA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7A49" w:rsidRDefault="00DF17D1" w:rsidP="009A7A49">
            <w:pPr>
              <w:cnfStyle w:val="0000001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povezati</w:t>
            </w:r>
            <w:r w:rsidR="009A7A49" w:rsidRPr="00754982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 w:rsidR="009A7A49" w:rsidRPr="00754982">
              <w:rPr>
                <w:sz w:val="20"/>
                <w:szCs w:val="20"/>
                <w:lang w:val="sr-Latn-CS"/>
              </w:rPr>
              <w:t>perceptivna</w:t>
            </w:r>
            <w:proofErr w:type="spellEnd"/>
            <w:r w:rsidR="009A7A49" w:rsidRPr="00754982">
              <w:rPr>
                <w:sz w:val="20"/>
                <w:szCs w:val="20"/>
                <w:lang w:val="sr-Latn-CS"/>
              </w:rPr>
              <w:t xml:space="preserve"> iskustva sa znanjima o gl</w:t>
            </w:r>
            <w:r w:rsidR="00333F8C">
              <w:rPr>
                <w:sz w:val="20"/>
                <w:szCs w:val="20"/>
                <w:lang w:val="sr-Latn-CS"/>
              </w:rPr>
              <w:t xml:space="preserve">azbenim sastavnicama </w:t>
            </w:r>
          </w:p>
          <w:p w:rsidR="00DF17D1" w:rsidRDefault="00DF17D1" w:rsidP="00754982">
            <w:pPr>
              <w:cnfStyle w:val="000000100000"/>
              <w:rPr>
                <w:sz w:val="20"/>
                <w:szCs w:val="20"/>
                <w:lang w:val="sr-Latn-CS"/>
              </w:rPr>
            </w:pPr>
          </w:p>
          <w:p w:rsidR="00870F18" w:rsidRDefault="00DF17D1" w:rsidP="00754982">
            <w:pPr>
              <w:cnfStyle w:val="0000001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 </w:t>
            </w:r>
            <w:r w:rsidR="00D55091">
              <w:rPr>
                <w:sz w:val="20"/>
                <w:szCs w:val="20"/>
                <w:lang w:val="sr-Latn-CS"/>
              </w:rPr>
              <w:t>komparirati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  <w:r w:rsidR="00053051">
              <w:rPr>
                <w:sz w:val="20"/>
                <w:szCs w:val="20"/>
                <w:lang w:val="sr-Latn-CS"/>
              </w:rPr>
              <w:t>različite pojavne oblike</w:t>
            </w:r>
            <w:r w:rsidR="00870F18">
              <w:rPr>
                <w:sz w:val="20"/>
                <w:szCs w:val="20"/>
                <w:lang w:val="sr-Latn-CS"/>
              </w:rPr>
              <w:t xml:space="preserve"> glazbe</w:t>
            </w:r>
          </w:p>
          <w:p w:rsidR="009A7A49" w:rsidRDefault="009A7A49" w:rsidP="00754982">
            <w:pPr>
              <w:cnfStyle w:val="000000100000"/>
              <w:rPr>
                <w:sz w:val="20"/>
                <w:szCs w:val="20"/>
                <w:lang w:val="sr-Latn-CS"/>
              </w:rPr>
            </w:pPr>
          </w:p>
          <w:p w:rsidR="00870F18" w:rsidRDefault="00870F18" w:rsidP="00754982">
            <w:pPr>
              <w:cnfStyle w:val="000000100000"/>
              <w:rPr>
                <w:sz w:val="20"/>
                <w:szCs w:val="20"/>
                <w:lang w:val="sr-Latn-CS"/>
              </w:rPr>
            </w:pPr>
          </w:p>
          <w:p w:rsidR="00BA6557" w:rsidRPr="00754982" w:rsidRDefault="00BA6557" w:rsidP="009A7A49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07CAF" w:rsidRDefault="00754982" w:rsidP="00754982">
            <w:pPr>
              <w:cnfStyle w:val="0000001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</w:t>
            </w:r>
            <w:r w:rsidR="000C509A" w:rsidRPr="00754982">
              <w:rPr>
                <w:sz w:val="20"/>
                <w:szCs w:val="20"/>
                <w:lang w:val="sr-Latn-CS"/>
              </w:rPr>
              <w:t>pisati doživljaj  nakon izvedbe glazbenog djela (sa snimke ili  u živo)</w:t>
            </w:r>
            <w:r>
              <w:rPr>
                <w:sz w:val="20"/>
                <w:szCs w:val="20"/>
                <w:lang w:val="sr-Latn-CS"/>
              </w:rPr>
              <w:t>.</w:t>
            </w:r>
            <w:r w:rsidR="009A7A49">
              <w:rPr>
                <w:sz w:val="20"/>
                <w:szCs w:val="20"/>
                <w:lang w:val="sr-Latn-CS"/>
              </w:rPr>
              <w:t xml:space="preserve"> – </w:t>
            </w:r>
            <w:proofErr w:type="spellStart"/>
            <w:r w:rsidR="009A7A49">
              <w:rPr>
                <w:sz w:val="20"/>
                <w:szCs w:val="20"/>
                <w:lang w:val="sr-Latn-CS"/>
              </w:rPr>
              <w:t>nesimboličko</w:t>
            </w:r>
            <w:proofErr w:type="spellEnd"/>
            <w:r w:rsidR="009A7A49">
              <w:rPr>
                <w:sz w:val="20"/>
                <w:szCs w:val="20"/>
                <w:lang w:val="sr-Latn-CS"/>
              </w:rPr>
              <w:t xml:space="preserve"> kvalitativno mišljenje</w:t>
            </w:r>
            <w:r w:rsidR="00DF17D1">
              <w:rPr>
                <w:sz w:val="20"/>
                <w:szCs w:val="20"/>
                <w:lang w:val="sr-Latn-CS"/>
              </w:rPr>
              <w:t xml:space="preserve"> </w:t>
            </w:r>
            <w:r w:rsidR="00DF17D1">
              <w:rPr>
                <w:rStyle w:val="hps"/>
                <w:rFonts w:ascii="Arial" w:hAnsi="Arial" w:cs="Arial"/>
                <w:color w:val="333333"/>
                <w:sz w:val="27"/>
                <w:szCs w:val="27"/>
              </w:rPr>
              <w:t>(</w:t>
            </w:r>
            <w:r w:rsidR="00DF17D1" w:rsidRPr="00DF17D1">
              <w:rPr>
                <w:rStyle w:val="hps"/>
                <w:rFonts w:cs="Arial"/>
                <w:sz w:val="20"/>
                <w:szCs w:val="20"/>
              </w:rPr>
              <w:t>organiziranje veza između osjetilnih oso</w:t>
            </w:r>
            <w:r w:rsidR="00DF17D1">
              <w:rPr>
                <w:rStyle w:val="hps"/>
                <w:rFonts w:cs="Arial"/>
                <w:sz w:val="20"/>
                <w:szCs w:val="20"/>
              </w:rPr>
              <w:t>bina i pripadajućeg osjetilnog</w:t>
            </w:r>
            <w:r w:rsidR="00DF17D1" w:rsidRPr="00DF17D1">
              <w:rPr>
                <w:rStyle w:val="hps"/>
                <w:rFonts w:cs="Arial"/>
                <w:sz w:val="20"/>
                <w:szCs w:val="20"/>
              </w:rPr>
              <w:t xml:space="preserve"> značenja</w:t>
            </w:r>
            <w:r w:rsidR="00DF17D1">
              <w:rPr>
                <w:rStyle w:val="hps"/>
                <w:rFonts w:cs="Arial"/>
                <w:sz w:val="20"/>
                <w:szCs w:val="20"/>
              </w:rPr>
              <w:t>)</w:t>
            </w:r>
          </w:p>
          <w:p w:rsidR="00745AA3" w:rsidRDefault="00745AA3" w:rsidP="00024F23">
            <w:pPr>
              <w:cnfStyle w:val="000000100000"/>
              <w:rPr>
                <w:sz w:val="20"/>
                <w:szCs w:val="20"/>
                <w:lang w:val="sr-Latn-CS"/>
              </w:rPr>
            </w:pPr>
          </w:p>
          <w:p w:rsidR="00513C74" w:rsidRPr="00745AA3" w:rsidRDefault="00F90046" w:rsidP="00024F23">
            <w:pPr>
              <w:cnfStyle w:val="0000001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vrednovati</w:t>
            </w:r>
            <w:r w:rsidR="00754982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svoja</w:t>
            </w:r>
            <w:r w:rsidR="00513C74">
              <w:rPr>
                <w:sz w:val="20"/>
                <w:szCs w:val="20"/>
                <w:lang w:val="sr-Latn-CS"/>
              </w:rPr>
              <w:t xml:space="preserve"> i </w:t>
            </w:r>
            <w:r w:rsidR="001D62D8">
              <w:rPr>
                <w:sz w:val="20"/>
                <w:szCs w:val="20"/>
                <w:lang w:val="sr-Latn-CS"/>
              </w:rPr>
              <w:t>ostvarenja drugih učenika</w:t>
            </w:r>
            <w:r w:rsidR="00024F23">
              <w:rPr>
                <w:sz w:val="20"/>
                <w:szCs w:val="20"/>
                <w:lang w:val="sr-Latn-CS"/>
              </w:rPr>
              <w:t>.</w:t>
            </w:r>
            <w:r w:rsidR="00A743E2">
              <w:rPr>
                <w:sz w:val="20"/>
                <w:szCs w:val="20"/>
              </w:rPr>
              <w:t xml:space="preserve"> </w:t>
            </w:r>
          </w:p>
          <w:p w:rsidR="00754982" w:rsidRPr="00754982" w:rsidRDefault="00754982" w:rsidP="00024F2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A6557" w:rsidRPr="00754982" w:rsidRDefault="00D775E1" w:rsidP="0075498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.</w:t>
            </w:r>
          </w:p>
          <w:p w:rsidR="00754982" w:rsidRPr="00754982" w:rsidRDefault="00754982" w:rsidP="00754982">
            <w:pPr>
              <w:pStyle w:val="Odlomakpopisa"/>
              <w:cnfStyle w:val="000000100000"/>
              <w:rPr>
                <w:sz w:val="20"/>
                <w:szCs w:val="20"/>
              </w:rPr>
            </w:pPr>
          </w:p>
        </w:tc>
      </w:tr>
      <w:tr w:rsidR="00457164" w:rsidRPr="00754982" w:rsidTr="005724CA">
        <w:tc>
          <w:tcPr>
            <w:cnfStyle w:val="001000000000"/>
            <w:tcW w:w="2269" w:type="dxa"/>
          </w:tcPr>
          <w:p w:rsidR="001F4318" w:rsidRDefault="001F4318" w:rsidP="001F4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PROCEDURALNO ZNANJE</w:t>
            </w:r>
          </w:p>
          <w:p w:rsidR="00E07CAF" w:rsidRPr="001F4318" w:rsidRDefault="00E07CAF" w:rsidP="001F4318">
            <w:pPr>
              <w:rPr>
                <w:sz w:val="24"/>
                <w:szCs w:val="24"/>
              </w:rPr>
            </w:pPr>
            <w:r w:rsidRPr="001F4318">
              <w:rPr>
                <w:sz w:val="24"/>
                <w:szCs w:val="24"/>
              </w:rPr>
              <w:t>(način postupanja)</w:t>
            </w:r>
          </w:p>
        </w:tc>
        <w:tc>
          <w:tcPr>
            <w:tcW w:w="2693" w:type="dxa"/>
            <w:gridSpan w:val="2"/>
          </w:tcPr>
          <w:p w:rsidR="00E07CAF" w:rsidRPr="00754982" w:rsidRDefault="00E07CA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07CAF" w:rsidRPr="00754982" w:rsidRDefault="00E07CA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07CAF" w:rsidRPr="00754982" w:rsidRDefault="00E07CA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7CAF" w:rsidRPr="00754982" w:rsidRDefault="00E07CA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07CAF" w:rsidRPr="00754982" w:rsidRDefault="00E07CA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1E62" w:rsidRPr="00754982" w:rsidRDefault="00421E62" w:rsidP="00421E62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Izražava</w:t>
            </w:r>
            <w:r w:rsidR="00DF17D1">
              <w:rPr>
                <w:sz w:val="20"/>
                <w:szCs w:val="20"/>
                <w:lang w:val="sr-Latn-CS"/>
              </w:rPr>
              <w:t>ti</w:t>
            </w:r>
            <w:r w:rsidR="00F90046">
              <w:rPr>
                <w:sz w:val="20"/>
                <w:szCs w:val="20"/>
                <w:lang w:val="sr-Latn-CS"/>
              </w:rPr>
              <w:t xml:space="preserve"> se</w:t>
            </w:r>
            <w:r w:rsidRPr="00754982">
              <w:rPr>
                <w:sz w:val="20"/>
                <w:szCs w:val="20"/>
                <w:lang w:val="sr-Latn-CS"/>
              </w:rPr>
              <w:t xml:space="preserve">  putem više osjetila</w:t>
            </w:r>
            <w:r w:rsidR="00333F8C">
              <w:rPr>
                <w:sz w:val="20"/>
                <w:szCs w:val="20"/>
                <w:lang w:val="sr-Latn-CS"/>
              </w:rPr>
              <w:t xml:space="preserve"> u</w:t>
            </w:r>
            <w:r w:rsidR="00F90046">
              <w:rPr>
                <w:sz w:val="20"/>
                <w:szCs w:val="20"/>
                <w:lang w:val="sr-Latn-CS"/>
              </w:rPr>
              <w:t xml:space="preserve"> svim</w:t>
            </w:r>
            <w:r w:rsidR="00333F8C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fazama</w:t>
            </w:r>
            <w:r w:rsidR="00333F8C">
              <w:rPr>
                <w:sz w:val="20"/>
                <w:szCs w:val="20"/>
                <w:lang w:val="sr-Latn-CS"/>
              </w:rPr>
              <w:t xml:space="preserve"> stvaralačkog rada</w:t>
            </w:r>
            <w:r>
              <w:rPr>
                <w:sz w:val="20"/>
                <w:szCs w:val="20"/>
                <w:lang w:val="sr-Latn-CS"/>
              </w:rPr>
              <w:t>:</w:t>
            </w:r>
          </w:p>
          <w:p w:rsidR="00745AA3" w:rsidRDefault="003F73D9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: </w:t>
            </w:r>
            <w:r w:rsidR="00745AA3">
              <w:rPr>
                <w:sz w:val="20"/>
                <w:szCs w:val="20"/>
                <w:lang w:val="sr-Latn-CS"/>
              </w:rPr>
              <w:t>-stvaranje ideje</w:t>
            </w:r>
          </w:p>
          <w:p w:rsidR="00745AA3" w:rsidRDefault="003F73D9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 – obradi</w:t>
            </w:r>
            <w:r w:rsidR="00745AA3">
              <w:rPr>
                <w:sz w:val="20"/>
                <w:szCs w:val="20"/>
                <w:lang w:val="sr-Latn-CS"/>
              </w:rPr>
              <w:t xml:space="preserve"> ideje</w:t>
            </w:r>
          </w:p>
          <w:p w:rsidR="00745AA3" w:rsidRPr="00745AA3" w:rsidRDefault="00F8652A" w:rsidP="003F73D9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 w:rsidR="003F73D9">
              <w:rPr>
                <w:sz w:val="20"/>
                <w:szCs w:val="20"/>
                <w:lang w:val="sr-Latn-CS"/>
              </w:rPr>
              <w:t>finalizaciji</w:t>
            </w:r>
            <w:proofErr w:type="spellEnd"/>
            <w:r w:rsidR="0046398F">
              <w:rPr>
                <w:sz w:val="20"/>
                <w:szCs w:val="20"/>
                <w:lang w:val="sr-Latn-CS"/>
              </w:rPr>
              <w:t xml:space="preserve"> ideje </w:t>
            </w:r>
          </w:p>
        </w:tc>
      </w:tr>
      <w:tr w:rsidR="00457164" w:rsidRPr="00754982" w:rsidTr="003C5868">
        <w:trPr>
          <w:cnfStyle w:val="000000100000"/>
        </w:trPr>
        <w:tc>
          <w:tcPr>
            <w:cnfStyle w:val="001000000000"/>
            <w:tcW w:w="16585" w:type="dxa"/>
            <w:gridSpan w:val="8"/>
          </w:tcPr>
          <w:p w:rsidR="00457164" w:rsidRPr="00754982" w:rsidRDefault="00457164">
            <w:pPr>
              <w:rPr>
                <w:sz w:val="20"/>
                <w:szCs w:val="20"/>
              </w:rPr>
            </w:pPr>
          </w:p>
        </w:tc>
      </w:tr>
      <w:tr w:rsidR="000C509A" w:rsidRPr="00754982" w:rsidTr="003C5868">
        <w:trPr>
          <w:trHeight w:val="1613"/>
        </w:trPr>
        <w:tc>
          <w:tcPr>
            <w:cnfStyle w:val="001000000000"/>
            <w:tcW w:w="2836" w:type="dxa"/>
            <w:gridSpan w:val="2"/>
          </w:tcPr>
          <w:p w:rsidR="00D526C3" w:rsidRDefault="00D526C3" w:rsidP="000C509A">
            <w:pPr>
              <w:rPr>
                <w:sz w:val="24"/>
                <w:szCs w:val="24"/>
                <w:lang w:val="sr-Latn-CS"/>
              </w:rPr>
            </w:pPr>
          </w:p>
          <w:p w:rsidR="000C509A" w:rsidRPr="001F4318" w:rsidRDefault="00D526C3" w:rsidP="000C5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AFEKTIVNA PODRUČJE</w:t>
            </w:r>
          </w:p>
          <w:p w:rsidR="00053051" w:rsidRDefault="00053051">
            <w:pPr>
              <w:rPr>
                <w:sz w:val="20"/>
                <w:szCs w:val="20"/>
              </w:rPr>
            </w:pPr>
          </w:p>
          <w:p w:rsidR="00D526C3" w:rsidRDefault="00D526C3" w:rsidP="00053051">
            <w:pPr>
              <w:rPr>
                <w:sz w:val="20"/>
                <w:szCs w:val="20"/>
              </w:rPr>
            </w:pPr>
          </w:p>
          <w:p w:rsidR="000C509A" w:rsidRPr="00053051" w:rsidRDefault="00053051" w:rsidP="0005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PSIHOMOTORIČKO PODRUČJE</w:t>
            </w:r>
          </w:p>
        </w:tc>
        <w:tc>
          <w:tcPr>
            <w:tcW w:w="13749" w:type="dxa"/>
            <w:gridSpan w:val="6"/>
          </w:tcPr>
          <w:p w:rsidR="000C509A" w:rsidRPr="00754982" w:rsidRDefault="000C509A" w:rsidP="00F90FDD">
            <w:pPr>
              <w:cnfStyle w:val="000000000000"/>
              <w:rPr>
                <w:sz w:val="20"/>
                <w:szCs w:val="20"/>
              </w:rPr>
            </w:pPr>
          </w:p>
          <w:p w:rsidR="000C509A" w:rsidRPr="00754982" w:rsidRDefault="0046398F" w:rsidP="000C509A">
            <w:pPr>
              <w:numPr>
                <w:ilvl w:val="0"/>
                <w:numId w:val="2"/>
              </w:num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Proširiti</w:t>
            </w:r>
            <w:r w:rsidR="00D11C86">
              <w:rPr>
                <w:sz w:val="20"/>
                <w:szCs w:val="20"/>
                <w:lang w:val="sr-Latn-CS"/>
              </w:rPr>
              <w:t xml:space="preserve"> opseg </w:t>
            </w:r>
            <w:proofErr w:type="spellStart"/>
            <w:r w:rsidR="00D11C86">
              <w:rPr>
                <w:sz w:val="20"/>
                <w:szCs w:val="20"/>
                <w:lang w:val="sr-Latn-CS"/>
              </w:rPr>
              <w:t>perceptivnog</w:t>
            </w:r>
            <w:proofErr w:type="spellEnd"/>
            <w:r w:rsidR="00D11C86">
              <w:rPr>
                <w:sz w:val="20"/>
                <w:szCs w:val="20"/>
                <w:lang w:val="sr-Latn-CS"/>
              </w:rPr>
              <w:t xml:space="preserve">  iskustva </w:t>
            </w:r>
            <w:r w:rsidR="000C509A" w:rsidRPr="00754982">
              <w:rPr>
                <w:sz w:val="20"/>
                <w:szCs w:val="20"/>
                <w:lang w:val="sr-Latn-CS"/>
              </w:rPr>
              <w:t>koncentrirano sudjelujući u glazbenim aktivnostima</w:t>
            </w:r>
          </w:p>
          <w:p w:rsidR="00D11C86" w:rsidRPr="00053051" w:rsidRDefault="00F90046" w:rsidP="00053051">
            <w:pPr>
              <w:numPr>
                <w:ilvl w:val="0"/>
                <w:numId w:val="2"/>
              </w:num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Poduprijeti  kulturu  i tradiciju svog i</w:t>
            </w:r>
            <w:r w:rsidR="000C509A" w:rsidRPr="00754982">
              <w:rPr>
                <w:sz w:val="20"/>
                <w:szCs w:val="20"/>
                <w:lang w:val="sr-Latn-CS"/>
              </w:rPr>
              <w:t xml:space="preserve"> drugih naro</w:t>
            </w:r>
            <w:r w:rsidR="00053051">
              <w:rPr>
                <w:sz w:val="20"/>
                <w:szCs w:val="20"/>
                <w:lang w:val="sr-Latn-CS"/>
              </w:rPr>
              <w:t>da</w:t>
            </w:r>
          </w:p>
          <w:p w:rsidR="00F90FDD" w:rsidRPr="00F90FDD" w:rsidRDefault="003F73D9" w:rsidP="00F90FDD">
            <w:pPr>
              <w:pStyle w:val="Odlomakpopisa"/>
              <w:numPr>
                <w:ilvl w:val="0"/>
                <w:numId w:val="2"/>
              </w:num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stvarati</w:t>
            </w:r>
            <w:r w:rsidR="00F90FDD" w:rsidRPr="00F90FDD">
              <w:rPr>
                <w:sz w:val="20"/>
                <w:szCs w:val="20"/>
                <w:lang w:val="sr-Latn-CS"/>
              </w:rPr>
              <w:t xml:space="preserve"> vlastiti estetski referen</w:t>
            </w:r>
            <w:r w:rsidR="00333F8C">
              <w:rPr>
                <w:sz w:val="20"/>
                <w:szCs w:val="20"/>
                <w:lang w:val="sr-Latn-CS"/>
              </w:rPr>
              <w:t>tni o</w:t>
            </w:r>
            <w:r w:rsidR="008A1634">
              <w:rPr>
                <w:sz w:val="20"/>
                <w:szCs w:val="20"/>
                <w:lang w:val="sr-Latn-CS"/>
              </w:rPr>
              <w:t>kvir</w:t>
            </w:r>
          </w:p>
          <w:p w:rsidR="00053051" w:rsidRPr="00F32801" w:rsidRDefault="00053051" w:rsidP="00053051">
            <w:pPr>
              <w:numPr>
                <w:ilvl w:val="0"/>
                <w:numId w:val="5"/>
              </w:numPr>
              <w:cnfStyle w:val="000000000000"/>
              <w:rPr>
                <w:sz w:val="20"/>
                <w:szCs w:val="20"/>
              </w:rPr>
            </w:pPr>
            <w:r w:rsidRPr="00F32801">
              <w:rPr>
                <w:sz w:val="20"/>
                <w:szCs w:val="20"/>
                <w:lang w:val="sr-Latn-CS"/>
              </w:rPr>
              <w:t>prati</w:t>
            </w:r>
            <w:r w:rsidR="00333F8C">
              <w:rPr>
                <w:sz w:val="20"/>
                <w:szCs w:val="20"/>
                <w:lang w:val="sr-Latn-CS"/>
              </w:rPr>
              <w:t>ti</w:t>
            </w:r>
            <w:r w:rsidRPr="00F32801">
              <w:rPr>
                <w:sz w:val="20"/>
                <w:szCs w:val="20"/>
                <w:lang w:val="sr-Latn-CS"/>
              </w:rPr>
              <w:t xml:space="preserve"> i ponavlja</w:t>
            </w:r>
            <w:r w:rsidR="00DF771D">
              <w:rPr>
                <w:sz w:val="20"/>
                <w:szCs w:val="20"/>
                <w:lang w:val="sr-Latn-CS"/>
              </w:rPr>
              <w:t>ti</w:t>
            </w:r>
            <w:r>
              <w:rPr>
                <w:sz w:val="20"/>
                <w:szCs w:val="20"/>
                <w:lang w:val="sr-Latn-CS"/>
              </w:rPr>
              <w:t xml:space="preserve"> pjevajući i/ili </w:t>
            </w:r>
            <w:proofErr w:type="spellStart"/>
            <w:r>
              <w:rPr>
                <w:sz w:val="20"/>
                <w:szCs w:val="20"/>
                <w:lang w:val="sr-Latn-CS"/>
              </w:rPr>
              <w:t>svirajući</w:t>
            </w:r>
            <w:proofErr w:type="spellEnd"/>
            <w:r w:rsidRPr="00F32801">
              <w:rPr>
                <w:sz w:val="20"/>
                <w:szCs w:val="20"/>
                <w:lang w:val="sr-Latn-CS"/>
              </w:rPr>
              <w:t xml:space="preserve"> mel</w:t>
            </w:r>
            <w:r>
              <w:rPr>
                <w:sz w:val="20"/>
                <w:szCs w:val="20"/>
                <w:lang w:val="sr-Latn-CS"/>
              </w:rPr>
              <w:t>odijske i metro-ritamske forme</w:t>
            </w:r>
            <w:r w:rsidRPr="00F32801">
              <w:rPr>
                <w:sz w:val="20"/>
                <w:szCs w:val="20"/>
                <w:lang w:val="sr-Latn-CS"/>
              </w:rPr>
              <w:t xml:space="preserve"> – IMITACIJA</w:t>
            </w:r>
          </w:p>
          <w:p w:rsidR="00053051" w:rsidRPr="00F32801" w:rsidRDefault="00053051" w:rsidP="00053051">
            <w:pPr>
              <w:numPr>
                <w:ilvl w:val="0"/>
                <w:numId w:val="5"/>
              </w:num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 </w:t>
            </w:r>
            <w:r w:rsidRPr="00F32801">
              <w:rPr>
                <w:sz w:val="20"/>
                <w:szCs w:val="20"/>
                <w:lang w:val="sr-Latn-CS"/>
              </w:rPr>
              <w:t xml:space="preserve">izvodi pjevanjem, sviranjem </w:t>
            </w:r>
            <w:proofErr w:type="spellStart"/>
            <w:r w:rsidRPr="00F32801">
              <w:rPr>
                <w:sz w:val="20"/>
                <w:szCs w:val="20"/>
                <w:lang w:val="sr-Latn-CS"/>
              </w:rPr>
              <w:t>tijeloglazbom</w:t>
            </w:r>
            <w:proofErr w:type="spellEnd"/>
            <w:r w:rsidRPr="00F32801">
              <w:rPr>
                <w:sz w:val="20"/>
                <w:szCs w:val="20"/>
                <w:lang w:val="sr-Latn-CS"/>
              </w:rPr>
              <w:t xml:space="preserve"> kraće melodijske i metro-ritamske obrasce</w:t>
            </w:r>
            <w:r>
              <w:rPr>
                <w:sz w:val="20"/>
                <w:szCs w:val="20"/>
                <w:lang w:val="sr-Latn-CS"/>
              </w:rPr>
              <w:t xml:space="preserve"> i forme</w:t>
            </w:r>
            <w:r w:rsidR="00A228F3">
              <w:rPr>
                <w:sz w:val="20"/>
                <w:szCs w:val="20"/>
                <w:lang w:val="sr-Latn-CS"/>
              </w:rPr>
              <w:t xml:space="preserve"> - PRECIZACIJA</w:t>
            </w:r>
          </w:p>
          <w:p w:rsidR="00900827" w:rsidRPr="00053051" w:rsidRDefault="00900827" w:rsidP="00053051">
            <w:pPr>
              <w:ind w:left="360"/>
              <w:cnfStyle w:val="000000000000"/>
              <w:rPr>
                <w:sz w:val="20"/>
                <w:szCs w:val="20"/>
              </w:rPr>
            </w:pPr>
          </w:p>
        </w:tc>
      </w:tr>
    </w:tbl>
    <w:p w:rsidR="00E95E22" w:rsidRDefault="00E95E22">
      <w:pPr>
        <w:rPr>
          <w:sz w:val="32"/>
          <w:szCs w:val="32"/>
        </w:rPr>
      </w:pPr>
    </w:p>
    <w:p w:rsidR="00E95E22" w:rsidRPr="00421E62" w:rsidRDefault="00457164">
      <w:pPr>
        <w:rPr>
          <w:b/>
          <w:sz w:val="32"/>
          <w:szCs w:val="32"/>
        </w:rPr>
      </w:pPr>
      <w:r w:rsidRPr="00B850D3">
        <w:rPr>
          <w:b/>
          <w:sz w:val="32"/>
          <w:szCs w:val="32"/>
        </w:rPr>
        <w:t>Ishodi učenja – 5 razre</w:t>
      </w:r>
      <w:r w:rsidR="00421E62">
        <w:rPr>
          <w:b/>
          <w:sz w:val="32"/>
          <w:szCs w:val="32"/>
        </w:rPr>
        <w:t>da</w:t>
      </w:r>
    </w:p>
    <w:tbl>
      <w:tblPr>
        <w:tblStyle w:val="Obojanosjenanje-Isticanje6"/>
        <w:tblW w:w="16585" w:type="dxa"/>
        <w:tblInd w:w="-1168" w:type="dxa"/>
        <w:tblLayout w:type="fixed"/>
        <w:tblLook w:val="04A0"/>
      </w:tblPr>
      <w:tblGrid>
        <w:gridCol w:w="2127"/>
        <w:gridCol w:w="709"/>
        <w:gridCol w:w="1559"/>
        <w:gridCol w:w="2977"/>
        <w:gridCol w:w="3260"/>
        <w:gridCol w:w="1417"/>
        <w:gridCol w:w="2410"/>
        <w:gridCol w:w="2126"/>
      </w:tblGrid>
      <w:tr w:rsidR="001D62D8" w:rsidTr="000847BF">
        <w:trPr>
          <w:cnfStyle w:val="100000000000"/>
        </w:trPr>
        <w:tc>
          <w:tcPr>
            <w:cnfStyle w:val="001000000100"/>
            <w:tcW w:w="2127" w:type="dxa"/>
            <w:vMerge w:val="restart"/>
          </w:tcPr>
          <w:p w:rsidR="001D62D8" w:rsidRPr="001F54C9" w:rsidRDefault="001D62D8" w:rsidP="00096AC5">
            <w:pPr>
              <w:rPr>
                <w:sz w:val="32"/>
                <w:szCs w:val="32"/>
              </w:rPr>
            </w:pPr>
            <w:r w:rsidRPr="001F54C9">
              <w:rPr>
                <w:sz w:val="32"/>
                <w:szCs w:val="32"/>
              </w:rPr>
              <w:t>Dimenzije znanja</w:t>
            </w:r>
          </w:p>
        </w:tc>
        <w:tc>
          <w:tcPr>
            <w:tcW w:w="14458" w:type="dxa"/>
            <w:gridSpan w:val="7"/>
          </w:tcPr>
          <w:p w:rsidR="001D62D8" w:rsidRPr="001F54C9" w:rsidRDefault="001D62D8" w:rsidP="00096AC5">
            <w:pPr>
              <w:jc w:val="center"/>
              <w:cnfStyle w:val="100000000000"/>
              <w:rPr>
                <w:sz w:val="32"/>
                <w:szCs w:val="32"/>
              </w:rPr>
            </w:pPr>
            <w:r w:rsidRPr="001F54C9">
              <w:rPr>
                <w:sz w:val="32"/>
                <w:szCs w:val="32"/>
              </w:rPr>
              <w:t>Dimenzije kognitivnih procesa</w:t>
            </w:r>
          </w:p>
        </w:tc>
      </w:tr>
      <w:tr w:rsidR="000847BF" w:rsidRPr="00754982" w:rsidTr="00FD7751">
        <w:trPr>
          <w:cnfStyle w:val="000000100000"/>
        </w:trPr>
        <w:tc>
          <w:tcPr>
            <w:cnfStyle w:val="001000000000"/>
            <w:tcW w:w="2127" w:type="dxa"/>
            <w:vMerge/>
          </w:tcPr>
          <w:p w:rsidR="001D62D8" w:rsidRPr="00754982" w:rsidRDefault="001D62D8" w:rsidP="00096A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D62D8" w:rsidRPr="00F20D93" w:rsidRDefault="001D62D8" w:rsidP="00096AC5">
            <w:pPr>
              <w:pStyle w:val="Odlomakpopisa"/>
              <w:cnfStyle w:val="000000100000"/>
              <w:rPr>
                <w:b/>
                <w:sz w:val="20"/>
                <w:szCs w:val="20"/>
              </w:rPr>
            </w:pPr>
            <w:r w:rsidRPr="00F20D93">
              <w:rPr>
                <w:b/>
                <w:sz w:val="20"/>
                <w:szCs w:val="20"/>
              </w:rPr>
              <w:t>ZAPAMTITI</w:t>
            </w:r>
          </w:p>
        </w:tc>
        <w:tc>
          <w:tcPr>
            <w:tcW w:w="2977" w:type="dxa"/>
          </w:tcPr>
          <w:p w:rsidR="001D62D8" w:rsidRPr="00F20D93" w:rsidRDefault="001D62D8" w:rsidP="00096AC5">
            <w:pPr>
              <w:pStyle w:val="Odlomakpopisa"/>
              <w:cnfStyle w:val="000000100000"/>
              <w:rPr>
                <w:b/>
                <w:sz w:val="20"/>
                <w:szCs w:val="20"/>
              </w:rPr>
            </w:pPr>
            <w:r w:rsidRPr="00F20D93">
              <w:rPr>
                <w:b/>
                <w:sz w:val="20"/>
                <w:szCs w:val="20"/>
              </w:rPr>
              <w:t>RAZUMIJETI</w:t>
            </w:r>
          </w:p>
        </w:tc>
        <w:tc>
          <w:tcPr>
            <w:tcW w:w="3260" w:type="dxa"/>
          </w:tcPr>
          <w:p w:rsidR="001D62D8" w:rsidRPr="00F20D93" w:rsidRDefault="001D62D8" w:rsidP="00096AC5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20D93">
              <w:rPr>
                <w:b/>
                <w:sz w:val="20"/>
                <w:szCs w:val="20"/>
              </w:rPr>
              <w:t xml:space="preserve"> PRIMIJENITI</w:t>
            </w:r>
          </w:p>
        </w:tc>
        <w:tc>
          <w:tcPr>
            <w:tcW w:w="1417" w:type="dxa"/>
          </w:tcPr>
          <w:p w:rsidR="001D62D8" w:rsidRPr="00F20D93" w:rsidRDefault="001D62D8" w:rsidP="00096AC5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20D93">
              <w:rPr>
                <w:b/>
                <w:sz w:val="20"/>
                <w:szCs w:val="20"/>
              </w:rPr>
              <w:t xml:space="preserve"> ANALIZIRATI</w:t>
            </w:r>
          </w:p>
        </w:tc>
        <w:tc>
          <w:tcPr>
            <w:tcW w:w="2410" w:type="dxa"/>
          </w:tcPr>
          <w:p w:rsidR="001D62D8" w:rsidRPr="00F20D93" w:rsidRDefault="001D62D8" w:rsidP="00096AC5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20D93">
              <w:rPr>
                <w:b/>
                <w:sz w:val="20"/>
                <w:szCs w:val="20"/>
              </w:rPr>
              <w:t xml:space="preserve">EVALUIRATI </w:t>
            </w:r>
          </w:p>
        </w:tc>
        <w:tc>
          <w:tcPr>
            <w:tcW w:w="2126" w:type="dxa"/>
          </w:tcPr>
          <w:p w:rsidR="001D62D8" w:rsidRPr="00F20D93" w:rsidRDefault="001D62D8" w:rsidP="00096AC5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20D93">
              <w:rPr>
                <w:b/>
                <w:sz w:val="20"/>
                <w:szCs w:val="20"/>
              </w:rPr>
              <w:t xml:space="preserve"> KREIRATI </w:t>
            </w:r>
          </w:p>
        </w:tc>
      </w:tr>
      <w:tr w:rsidR="000847BF" w:rsidRPr="00754982" w:rsidTr="00FD7751">
        <w:tc>
          <w:tcPr>
            <w:cnfStyle w:val="001000000000"/>
            <w:tcW w:w="2127" w:type="dxa"/>
          </w:tcPr>
          <w:p w:rsidR="001D62D8" w:rsidRPr="001F4318" w:rsidRDefault="001D62D8" w:rsidP="00096AC5">
            <w:pPr>
              <w:rPr>
                <w:sz w:val="24"/>
                <w:szCs w:val="24"/>
              </w:rPr>
            </w:pPr>
            <w:r w:rsidRPr="001F4318">
              <w:rPr>
                <w:sz w:val="24"/>
                <w:szCs w:val="24"/>
              </w:rPr>
              <w:t>ČINJENIČNO ZNANJE</w:t>
            </w:r>
          </w:p>
        </w:tc>
        <w:tc>
          <w:tcPr>
            <w:tcW w:w="2268" w:type="dxa"/>
            <w:gridSpan w:val="2"/>
          </w:tcPr>
          <w:p w:rsidR="001D62D8" w:rsidRDefault="00333F8C" w:rsidP="00096AC5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Prepoznati</w:t>
            </w:r>
            <w:r w:rsidR="00F32801">
              <w:rPr>
                <w:sz w:val="20"/>
                <w:szCs w:val="20"/>
                <w:lang w:val="sr-Latn-CS"/>
              </w:rPr>
              <w:t xml:space="preserve"> temeljne znakove notnog pisma</w:t>
            </w:r>
            <w:r w:rsidR="001D62D8">
              <w:rPr>
                <w:sz w:val="20"/>
                <w:szCs w:val="20"/>
                <w:lang w:val="sr-Latn-CS"/>
              </w:rPr>
              <w:t>.</w:t>
            </w:r>
          </w:p>
          <w:p w:rsidR="002F4B6D" w:rsidRDefault="002F4B6D" w:rsidP="00096AC5">
            <w:pPr>
              <w:cnfStyle w:val="000000000000"/>
              <w:rPr>
                <w:sz w:val="20"/>
                <w:szCs w:val="20"/>
                <w:lang w:val="sr-Latn-CS"/>
              </w:rPr>
            </w:pPr>
          </w:p>
          <w:p w:rsidR="002F4B6D" w:rsidRDefault="00333F8C" w:rsidP="00096AC5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</w:t>
            </w:r>
            <w:r w:rsidRPr="00754982">
              <w:rPr>
                <w:sz w:val="20"/>
                <w:szCs w:val="20"/>
                <w:lang w:val="sr-Latn-CS"/>
              </w:rPr>
              <w:t>repoznati</w:t>
            </w:r>
            <w:r w:rsidR="008A1634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 w:rsidR="008A1634">
              <w:rPr>
                <w:sz w:val="20"/>
                <w:szCs w:val="20"/>
                <w:lang w:val="sr-Latn-CS"/>
              </w:rPr>
              <w:t>trzalačka</w:t>
            </w:r>
            <w:proofErr w:type="spellEnd"/>
            <w:r>
              <w:rPr>
                <w:sz w:val="20"/>
                <w:szCs w:val="20"/>
                <w:lang w:val="sr-Latn-CS"/>
              </w:rPr>
              <w:t xml:space="preserve"> glazbala i glazbala s tipkama</w:t>
            </w:r>
            <w:r w:rsidR="008A1634">
              <w:rPr>
                <w:sz w:val="20"/>
                <w:szCs w:val="20"/>
                <w:lang w:val="sr-Latn-CS"/>
              </w:rPr>
              <w:t xml:space="preserve"> </w:t>
            </w:r>
          </w:p>
          <w:p w:rsidR="00D55091" w:rsidRPr="00754982" w:rsidRDefault="00D55091" w:rsidP="00096AC5">
            <w:pPr>
              <w:cnfStyle w:val="000000000000"/>
              <w:rPr>
                <w:sz w:val="20"/>
                <w:szCs w:val="20"/>
              </w:rPr>
            </w:pPr>
          </w:p>
          <w:p w:rsidR="00D55091" w:rsidRDefault="00D55091" w:rsidP="00D55091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Prepoznati manje vokalne sastave i zborove</w:t>
            </w:r>
          </w:p>
          <w:p w:rsidR="001D62D8" w:rsidRDefault="001D62D8" w:rsidP="00C03EC3">
            <w:pPr>
              <w:cnfStyle w:val="000000000000"/>
              <w:rPr>
                <w:sz w:val="20"/>
                <w:szCs w:val="20"/>
              </w:rPr>
            </w:pPr>
          </w:p>
          <w:p w:rsidR="00996CC8" w:rsidRDefault="00996CC8" w:rsidP="00C03EC3">
            <w:pPr>
              <w:cnfStyle w:val="000000000000"/>
              <w:rPr>
                <w:sz w:val="20"/>
                <w:szCs w:val="20"/>
              </w:rPr>
            </w:pPr>
          </w:p>
          <w:p w:rsidR="00996CC8" w:rsidRDefault="00996CC8" w:rsidP="00C03EC3">
            <w:pPr>
              <w:cnfStyle w:val="000000000000"/>
              <w:rPr>
                <w:sz w:val="20"/>
                <w:szCs w:val="20"/>
              </w:rPr>
            </w:pPr>
          </w:p>
          <w:p w:rsidR="00996CC8" w:rsidRPr="00754982" w:rsidRDefault="00996CC8" w:rsidP="00C03EC3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03EC3" w:rsidRPr="00870F18" w:rsidRDefault="008A1634" w:rsidP="00C03EC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diferencirati</w:t>
            </w:r>
            <w:r w:rsidR="00333F8C">
              <w:rPr>
                <w:sz w:val="20"/>
                <w:szCs w:val="20"/>
                <w:lang w:val="sr-Latn-CS"/>
              </w:rPr>
              <w:t xml:space="preserve"> zvuk</w:t>
            </w:r>
            <w:r w:rsidR="00C03EC3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 w:rsidR="00C03EC3">
              <w:rPr>
                <w:sz w:val="20"/>
                <w:szCs w:val="20"/>
                <w:lang w:val="sr-Latn-CS"/>
              </w:rPr>
              <w:t>trzalačkih</w:t>
            </w:r>
            <w:proofErr w:type="spellEnd"/>
            <w:r w:rsidR="00C03EC3">
              <w:rPr>
                <w:sz w:val="20"/>
                <w:szCs w:val="20"/>
                <w:lang w:val="sr-Latn-CS"/>
              </w:rPr>
              <w:t xml:space="preserve"> glazbala i glazbala s tipkama</w:t>
            </w:r>
            <w:r w:rsidR="00142DE7">
              <w:rPr>
                <w:sz w:val="20"/>
                <w:szCs w:val="20"/>
                <w:lang w:val="sr-Latn-CS"/>
              </w:rPr>
              <w:t xml:space="preserve"> po izgledu i tonskoj boji</w:t>
            </w:r>
            <w:r w:rsidR="00C03EC3">
              <w:rPr>
                <w:sz w:val="20"/>
                <w:szCs w:val="20"/>
                <w:lang w:val="sr-Latn-CS"/>
              </w:rPr>
              <w:t xml:space="preserve"> u solističkim, komornim i </w:t>
            </w:r>
            <w:proofErr w:type="spellStart"/>
            <w:r w:rsidR="00C03EC3">
              <w:rPr>
                <w:sz w:val="20"/>
                <w:szCs w:val="20"/>
                <w:lang w:val="sr-Latn-CS"/>
              </w:rPr>
              <w:t>orkestralnim</w:t>
            </w:r>
            <w:proofErr w:type="spellEnd"/>
            <w:r w:rsidR="00C03EC3">
              <w:rPr>
                <w:sz w:val="20"/>
                <w:szCs w:val="20"/>
                <w:lang w:val="sr-Latn-CS"/>
              </w:rPr>
              <w:t xml:space="preserve"> ulogama</w:t>
            </w:r>
          </w:p>
          <w:p w:rsidR="001D62D8" w:rsidRPr="00C03EC3" w:rsidRDefault="001D62D8" w:rsidP="00096AC5">
            <w:pPr>
              <w:cnfStyle w:val="000000000000"/>
              <w:rPr>
                <w:sz w:val="20"/>
                <w:szCs w:val="20"/>
              </w:rPr>
            </w:pPr>
          </w:p>
          <w:p w:rsidR="00A459B5" w:rsidRDefault="00333F8C" w:rsidP="00096AC5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opisati</w:t>
            </w:r>
            <w:r w:rsidR="00D55091">
              <w:rPr>
                <w:sz w:val="20"/>
                <w:szCs w:val="20"/>
                <w:lang w:val="sr-Latn-CS"/>
              </w:rPr>
              <w:t xml:space="preserve"> tonsku boju pjevačkih glasova</w:t>
            </w:r>
            <w:r>
              <w:rPr>
                <w:sz w:val="20"/>
                <w:szCs w:val="20"/>
                <w:lang w:val="sr-Latn-CS"/>
              </w:rPr>
              <w:t>, manje vokalne sastave i zborove</w:t>
            </w:r>
          </w:p>
          <w:p w:rsidR="00421E62" w:rsidRDefault="00421E62" w:rsidP="00096AC5">
            <w:pPr>
              <w:cnfStyle w:val="000000000000"/>
              <w:rPr>
                <w:sz w:val="20"/>
                <w:szCs w:val="20"/>
                <w:lang w:val="sr-Latn-CS"/>
              </w:rPr>
            </w:pPr>
          </w:p>
          <w:p w:rsidR="00421E62" w:rsidRDefault="00333F8C" w:rsidP="00096AC5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razumjeti</w:t>
            </w:r>
            <w:r w:rsidR="002F4B6D">
              <w:rPr>
                <w:sz w:val="20"/>
                <w:szCs w:val="20"/>
                <w:lang w:val="sr-Latn-CS"/>
              </w:rPr>
              <w:t xml:space="preserve"> tvorbu</w:t>
            </w:r>
            <w:r>
              <w:rPr>
                <w:sz w:val="20"/>
                <w:szCs w:val="20"/>
                <w:lang w:val="sr-Latn-CS"/>
              </w:rPr>
              <w:t xml:space="preserve"> ronda, teme s varijacijama i složene </w:t>
            </w:r>
            <w:proofErr w:type="spellStart"/>
            <w:r>
              <w:rPr>
                <w:sz w:val="20"/>
                <w:szCs w:val="20"/>
                <w:lang w:val="sr-Latn-CS"/>
              </w:rPr>
              <w:t>trodijelne</w:t>
            </w:r>
            <w:proofErr w:type="spellEnd"/>
            <w:r>
              <w:rPr>
                <w:sz w:val="20"/>
                <w:szCs w:val="20"/>
                <w:lang w:val="sr-Latn-CS"/>
              </w:rPr>
              <w:t xml:space="preserve"> pjesme</w:t>
            </w:r>
          </w:p>
          <w:p w:rsidR="001D62D8" w:rsidRDefault="001D62D8" w:rsidP="00096AC5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.</w:t>
            </w:r>
          </w:p>
          <w:p w:rsidR="001D62D8" w:rsidRPr="00754982" w:rsidRDefault="008A1634" w:rsidP="00096AC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opisati</w:t>
            </w:r>
            <w:r w:rsidR="001D62D8">
              <w:rPr>
                <w:sz w:val="20"/>
                <w:szCs w:val="20"/>
                <w:lang w:val="sr-Latn-CS"/>
              </w:rPr>
              <w:t xml:space="preserve"> obilježja </w:t>
            </w:r>
            <w:proofErr w:type="spellStart"/>
            <w:r w:rsidR="001D62D8">
              <w:rPr>
                <w:sz w:val="20"/>
                <w:szCs w:val="20"/>
                <w:lang w:val="sr-Latn-CS"/>
              </w:rPr>
              <w:t>tradicijske</w:t>
            </w:r>
            <w:proofErr w:type="spellEnd"/>
            <w:r w:rsidR="001D62D8">
              <w:rPr>
                <w:sz w:val="20"/>
                <w:szCs w:val="20"/>
                <w:lang w:val="sr-Latn-CS"/>
              </w:rPr>
              <w:t xml:space="preserve"> glazbe pojedinih regija</w:t>
            </w:r>
            <w:r w:rsidR="00C03EC3">
              <w:rPr>
                <w:sz w:val="20"/>
                <w:szCs w:val="20"/>
                <w:lang w:val="sr-Latn-CS"/>
              </w:rPr>
              <w:t xml:space="preserve"> Hrvatske</w:t>
            </w:r>
            <w:r w:rsidR="00D55091"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3260" w:type="dxa"/>
          </w:tcPr>
          <w:p w:rsidR="001D62D8" w:rsidRDefault="001D62D8" w:rsidP="00096AC5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</w:t>
            </w:r>
            <w:r w:rsidR="00333F8C">
              <w:rPr>
                <w:sz w:val="20"/>
                <w:szCs w:val="20"/>
                <w:lang w:val="sr-Latn-CS"/>
              </w:rPr>
              <w:t xml:space="preserve">rimijeniti </w:t>
            </w:r>
            <w:r w:rsidRPr="00754982">
              <w:rPr>
                <w:sz w:val="20"/>
                <w:szCs w:val="20"/>
                <w:lang w:val="sr-Latn-CS"/>
              </w:rPr>
              <w:t>znanje o glazbenim sastavnicama u glazbenim aktivnostima</w:t>
            </w:r>
            <w:r>
              <w:rPr>
                <w:sz w:val="20"/>
                <w:szCs w:val="20"/>
                <w:lang w:val="sr-Latn-CS"/>
              </w:rPr>
              <w:t>.</w:t>
            </w:r>
          </w:p>
          <w:p w:rsidR="00421E62" w:rsidRDefault="00421E62" w:rsidP="00096AC5">
            <w:pPr>
              <w:cnfStyle w:val="000000000000"/>
              <w:rPr>
                <w:sz w:val="20"/>
                <w:szCs w:val="20"/>
                <w:lang w:val="sr-Latn-CS"/>
              </w:rPr>
            </w:pPr>
          </w:p>
          <w:p w:rsidR="001D62D8" w:rsidRDefault="001D62D8" w:rsidP="00096AC5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Demonstrirati koncentraciju i pamćenje u opažanju i analizi gl. djela.</w:t>
            </w:r>
          </w:p>
          <w:p w:rsidR="00421E62" w:rsidRDefault="00421E62" w:rsidP="00096AC5">
            <w:pPr>
              <w:cnfStyle w:val="000000000000"/>
              <w:rPr>
                <w:sz w:val="20"/>
                <w:szCs w:val="20"/>
                <w:lang w:val="sr-Latn-CS"/>
              </w:rPr>
            </w:pPr>
          </w:p>
          <w:p w:rsidR="001D62D8" w:rsidRDefault="00333F8C" w:rsidP="00096AC5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Isprobati</w:t>
            </w:r>
            <w:r w:rsidR="001D62D8">
              <w:rPr>
                <w:sz w:val="20"/>
                <w:szCs w:val="20"/>
                <w:lang w:val="sr-Latn-CS"/>
              </w:rPr>
              <w:t xml:space="preserve"> različite</w:t>
            </w:r>
            <w:r>
              <w:rPr>
                <w:sz w:val="20"/>
                <w:szCs w:val="20"/>
                <w:lang w:val="sr-Latn-CS"/>
              </w:rPr>
              <w:t xml:space="preserve"> tehnike i postupke rada u pristupu glazbenoj umjetnosti</w:t>
            </w:r>
          </w:p>
          <w:p w:rsidR="001D62D8" w:rsidRPr="00754982" w:rsidRDefault="001D62D8" w:rsidP="00096AC5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62D8" w:rsidRPr="00754982" w:rsidRDefault="001D62D8" w:rsidP="00096AC5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62D8" w:rsidRPr="00754982" w:rsidRDefault="001D62D8" w:rsidP="00096AC5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2D8" w:rsidRPr="00754982" w:rsidRDefault="001D62D8" w:rsidP="00096AC5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0847BF" w:rsidRPr="00754982" w:rsidTr="00FD7751">
        <w:trPr>
          <w:cnfStyle w:val="000000100000"/>
        </w:trPr>
        <w:tc>
          <w:tcPr>
            <w:cnfStyle w:val="001000000000"/>
            <w:tcW w:w="2127" w:type="dxa"/>
          </w:tcPr>
          <w:p w:rsidR="001D62D8" w:rsidRDefault="001D62D8" w:rsidP="00096AC5">
            <w:pPr>
              <w:rPr>
                <w:sz w:val="24"/>
                <w:szCs w:val="24"/>
              </w:rPr>
            </w:pPr>
            <w:r w:rsidRPr="001F4318">
              <w:rPr>
                <w:sz w:val="24"/>
                <w:szCs w:val="24"/>
              </w:rPr>
              <w:t>KONCEPTUALNO ZNANJE</w:t>
            </w:r>
          </w:p>
          <w:p w:rsidR="001D62D8" w:rsidRPr="001F4318" w:rsidRDefault="001D62D8" w:rsidP="00096AC5">
            <w:pPr>
              <w:rPr>
                <w:sz w:val="24"/>
                <w:szCs w:val="24"/>
              </w:rPr>
            </w:pPr>
            <w:r w:rsidRPr="001F4318">
              <w:rPr>
                <w:sz w:val="24"/>
                <w:szCs w:val="24"/>
              </w:rPr>
              <w:t>(način razmišljanja)</w:t>
            </w:r>
          </w:p>
        </w:tc>
        <w:tc>
          <w:tcPr>
            <w:tcW w:w="2268" w:type="dxa"/>
            <w:gridSpan w:val="2"/>
          </w:tcPr>
          <w:p w:rsidR="001D62D8" w:rsidRPr="00754982" w:rsidRDefault="001D62D8" w:rsidP="00096AC5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D62D8" w:rsidRPr="00754982" w:rsidRDefault="001D62D8" w:rsidP="00096AC5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D62D8" w:rsidRPr="00754982" w:rsidRDefault="001D62D8" w:rsidP="00096AC5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62D8" w:rsidRDefault="001D62D8" w:rsidP="00096AC5">
            <w:pPr>
              <w:cnfStyle w:val="0000001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</w:t>
            </w:r>
            <w:r w:rsidR="008A1634">
              <w:rPr>
                <w:sz w:val="20"/>
                <w:szCs w:val="20"/>
                <w:lang w:val="sr-Latn-CS"/>
              </w:rPr>
              <w:t>ovezati</w:t>
            </w:r>
            <w:r w:rsidRPr="00754982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754982">
              <w:rPr>
                <w:sz w:val="20"/>
                <w:szCs w:val="20"/>
                <w:lang w:val="sr-Latn-CS"/>
              </w:rPr>
              <w:t>perceptivna</w:t>
            </w:r>
            <w:proofErr w:type="spellEnd"/>
            <w:r w:rsidRPr="00754982">
              <w:rPr>
                <w:sz w:val="20"/>
                <w:szCs w:val="20"/>
                <w:lang w:val="sr-Latn-CS"/>
              </w:rPr>
              <w:t xml:space="preserve"> iskustva sa zn</w:t>
            </w:r>
            <w:r w:rsidR="00D55091">
              <w:rPr>
                <w:sz w:val="20"/>
                <w:szCs w:val="20"/>
                <w:lang w:val="sr-Latn-CS"/>
              </w:rPr>
              <w:t>anjima o glazbenim sastavnicama.</w:t>
            </w:r>
          </w:p>
          <w:p w:rsidR="00BD530E" w:rsidRDefault="00BD530E" w:rsidP="00096AC5">
            <w:pPr>
              <w:cnfStyle w:val="000000100000"/>
              <w:rPr>
                <w:sz w:val="20"/>
                <w:szCs w:val="20"/>
                <w:lang w:val="sr-Latn-CS"/>
              </w:rPr>
            </w:pPr>
          </w:p>
          <w:p w:rsidR="00BD530E" w:rsidRDefault="00E84974" w:rsidP="00BD530E">
            <w:pPr>
              <w:cnfStyle w:val="0000001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Latn-CS"/>
              </w:rPr>
              <w:t>usporediti</w:t>
            </w:r>
            <w:proofErr w:type="spellEnd"/>
            <w:r w:rsidR="008A1634">
              <w:rPr>
                <w:sz w:val="20"/>
                <w:szCs w:val="20"/>
                <w:lang w:val="sr-Latn-CS"/>
              </w:rPr>
              <w:t xml:space="preserve"> </w:t>
            </w:r>
            <w:r w:rsidR="00BD530E">
              <w:rPr>
                <w:sz w:val="20"/>
                <w:szCs w:val="20"/>
                <w:lang w:val="sr-Latn-CS"/>
              </w:rPr>
              <w:t>različite pojavne oblike glazbe</w:t>
            </w:r>
          </w:p>
          <w:p w:rsidR="001D62D8" w:rsidRPr="00BD530E" w:rsidRDefault="001D62D8" w:rsidP="00096AC5">
            <w:pPr>
              <w:cnfStyle w:val="000000100000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</w:tcPr>
          <w:p w:rsidR="001D62D8" w:rsidRDefault="00D55091" w:rsidP="00096AC5">
            <w:pPr>
              <w:cnfStyle w:val="0000001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</w:t>
            </w:r>
            <w:r w:rsidR="001D62D8" w:rsidRPr="00754982">
              <w:rPr>
                <w:sz w:val="20"/>
                <w:szCs w:val="20"/>
                <w:lang w:val="sr-Latn-CS"/>
              </w:rPr>
              <w:t>pisati doživljaj  nakon izvedbe glazbenog djela (sa snimke ili  u živo)</w:t>
            </w:r>
            <w:r w:rsidR="001D62D8">
              <w:rPr>
                <w:sz w:val="20"/>
                <w:szCs w:val="20"/>
                <w:lang w:val="sr-Latn-CS"/>
              </w:rPr>
              <w:t>.</w:t>
            </w:r>
          </w:p>
          <w:p w:rsidR="001D62D8" w:rsidRDefault="001D62D8" w:rsidP="00096AC5">
            <w:pPr>
              <w:cnfStyle w:val="000000100000"/>
              <w:rPr>
                <w:sz w:val="20"/>
                <w:szCs w:val="20"/>
                <w:lang w:val="sr-Latn-CS"/>
              </w:rPr>
            </w:pPr>
          </w:p>
          <w:p w:rsidR="00421E62" w:rsidRPr="00754982" w:rsidRDefault="00D55091" w:rsidP="00F9004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 xml:space="preserve">vrednovati svoje i radove drugih </w:t>
            </w:r>
          </w:p>
        </w:tc>
        <w:tc>
          <w:tcPr>
            <w:tcW w:w="2126" w:type="dxa"/>
          </w:tcPr>
          <w:p w:rsidR="001D62D8" w:rsidRPr="00754982" w:rsidRDefault="001D62D8" w:rsidP="00053051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0847BF" w:rsidRPr="00754982" w:rsidTr="00FD7751">
        <w:tc>
          <w:tcPr>
            <w:cnfStyle w:val="001000000000"/>
            <w:tcW w:w="2127" w:type="dxa"/>
          </w:tcPr>
          <w:p w:rsidR="00D55091" w:rsidRDefault="00D55091" w:rsidP="00096AC5">
            <w:pPr>
              <w:rPr>
                <w:sz w:val="24"/>
                <w:szCs w:val="24"/>
              </w:rPr>
            </w:pPr>
          </w:p>
          <w:p w:rsidR="001D62D8" w:rsidRDefault="001D62D8" w:rsidP="0009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PROCEDURALNO ZNANJE</w:t>
            </w:r>
          </w:p>
          <w:p w:rsidR="001D62D8" w:rsidRPr="001F4318" w:rsidRDefault="001D62D8" w:rsidP="00096AC5">
            <w:pPr>
              <w:rPr>
                <w:sz w:val="24"/>
                <w:szCs w:val="24"/>
              </w:rPr>
            </w:pPr>
            <w:r w:rsidRPr="001F4318">
              <w:rPr>
                <w:sz w:val="24"/>
                <w:szCs w:val="24"/>
              </w:rPr>
              <w:t>(način postupanja)</w:t>
            </w:r>
          </w:p>
        </w:tc>
        <w:tc>
          <w:tcPr>
            <w:tcW w:w="2268" w:type="dxa"/>
            <w:gridSpan w:val="2"/>
          </w:tcPr>
          <w:p w:rsidR="001D62D8" w:rsidRPr="00754982" w:rsidRDefault="001D62D8" w:rsidP="00096AC5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D62D8" w:rsidRPr="00754982" w:rsidRDefault="001D62D8" w:rsidP="00096AC5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D62D8" w:rsidRPr="00754982" w:rsidRDefault="001D62D8" w:rsidP="00096AC5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62D8" w:rsidRPr="00754982" w:rsidRDefault="001D62D8" w:rsidP="00096AC5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62D8" w:rsidRPr="00754982" w:rsidRDefault="001D62D8" w:rsidP="00096AC5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3F8C" w:rsidRDefault="00333F8C" w:rsidP="00053051">
            <w:pPr>
              <w:cnfStyle w:val="000000000000"/>
              <w:rPr>
                <w:sz w:val="20"/>
                <w:szCs w:val="20"/>
                <w:lang w:val="sr-Latn-CS"/>
              </w:rPr>
            </w:pPr>
          </w:p>
          <w:p w:rsidR="008547A7" w:rsidRPr="00754982" w:rsidRDefault="008547A7" w:rsidP="008547A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Izražavati</w:t>
            </w:r>
            <w:r w:rsidR="006D5F84">
              <w:rPr>
                <w:sz w:val="20"/>
                <w:szCs w:val="20"/>
                <w:lang w:val="sr-Latn-CS"/>
              </w:rPr>
              <w:t xml:space="preserve"> se</w:t>
            </w:r>
            <w:r w:rsidRPr="00754982">
              <w:rPr>
                <w:sz w:val="20"/>
                <w:szCs w:val="20"/>
                <w:lang w:val="sr-Latn-CS"/>
              </w:rPr>
              <w:t xml:space="preserve">  putem više osjetila</w:t>
            </w:r>
            <w:r>
              <w:rPr>
                <w:sz w:val="20"/>
                <w:szCs w:val="20"/>
                <w:lang w:val="sr-Latn-CS"/>
              </w:rPr>
              <w:t xml:space="preserve"> u fazama stvaralačkog rada:</w:t>
            </w:r>
          </w:p>
          <w:p w:rsidR="008547A7" w:rsidRDefault="006D5F84" w:rsidP="008547A7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: </w:t>
            </w:r>
            <w:r w:rsidR="008547A7">
              <w:rPr>
                <w:sz w:val="20"/>
                <w:szCs w:val="20"/>
                <w:lang w:val="sr-Latn-CS"/>
              </w:rPr>
              <w:t>-stvaranje ideje</w:t>
            </w:r>
          </w:p>
          <w:p w:rsidR="008547A7" w:rsidRDefault="003F73D9" w:rsidP="008547A7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lastRenderedPageBreak/>
              <w:t>– obrada</w:t>
            </w:r>
            <w:r w:rsidR="008547A7">
              <w:rPr>
                <w:sz w:val="20"/>
                <w:szCs w:val="20"/>
                <w:lang w:val="sr-Latn-CS"/>
              </w:rPr>
              <w:t xml:space="preserve"> ideje</w:t>
            </w:r>
          </w:p>
          <w:p w:rsidR="001D62D8" w:rsidRPr="00754982" w:rsidRDefault="003F73D9" w:rsidP="006D5F8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Latn-CS"/>
              </w:rPr>
              <w:t>finalizacija</w:t>
            </w:r>
            <w:proofErr w:type="spellEnd"/>
            <w:r w:rsidR="008547A7">
              <w:rPr>
                <w:sz w:val="20"/>
                <w:szCs w:val="20"/>
                <w:lang w:val="sr-Latn-CS"/>
              </w:rPr>
              <w:t xml:space="preserve"> ideje –  </w:t>
            </w:r>
          </w:p>
        </w:tc>
      </w:tr>
      <w:tr w:rsidR="001D62D8" w:rsidRPr="00754982" w:rsidTr="000847BF">
        <w:trPr>
          <w:cnfStyle w:val="000000100000"/>
        </w:trPr>
        <w:tc>
          <w:tcPr>
            <w:cnfStyle w:val="001000000000"/>
            <w:tcW w:w="16585" w:type="dxa"/>
            <w:gridSpan w:val="8"/>
          </w:tcPr>
          <w:p w:rsidR="001D62D8" w:rsidRPr="00754982" w:rsidRDefault="001D62D8" w:rsidP="00096AC5">
            <w:pPr>
              <w:rPr>
                <w:sz w:val="20"/>
                <w:szCs w:val="20"/>
              </w:rPr>
            </w:pPr>
          </w:p>
        </w:tc>
      </w:tr>
      <w:tr w:rsidR="001D62D8" w:rsidRPr="00754982" w:rsidTr="000847BF">
        <w:trPr>
          <w:trHeight w:val="1613"/>
        </w:trPr>
        <w:tc>
          <w:tcPr>
            <w:cnfStyle w:val="001000000000"/>
            <w:tcW w:w="2836" w:type="dxa"/>
            <w:gridSpan w:val="2"/>
          </w:tcPr>
          <w:p w:rsidR="00D526C3" w:rsidRDefault="00D526C3" w:rsidP="00096AC5">
            <w:pPr>
              <w:rPr>
                <w:sz w:val="24"/>
                <w:szCs w:val="24"/>
                <w:lang w:val="sr-Latn-CS"/>
              </w:rPr>
            </w:pPr>
          </w:p>
          <w:p w:rsidR="001D62D8" w:rsidRPr="001F4318" w:rsidRDefault="00996CC8" w:rsidP="0009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AFEKTIVNO PODRUČJE</w:t>
            </w:r>
          </w:p>
          <w:p w:rsidR="001D62D8" w:rsidRDefault="001D62D8" w:rsidP="00096AC5">
            <w:pPr>
              <w:rPr>
                <w:sz w:val="20"/>
                <w:szCs w:val="20"/>
              </w:rPr>
            </w:pPr>
          </w:p>
          <w:p w:rsidR="00D526C3" w:rsidRDefault="00D526C3" w:rsidP="00096AC5">
            <w:pPr>
              <w:rPr>
                <w:sz w:val="20"/>
                <w:szCs w:val="20"/>
              </w:rPr>
            </w:pPr>
          </w:p>
          <w:p w:rsidR="00F90FDD" w:rsidRPr="00754982" w:rsidRDefault="00F90FDD" w:rsidP="00096AC5">
            <w:pPr>
              <w:rPr>
                <w:sz w:val="20"/>
                <w:szCs w:val="20"/>
              </w:rPr>
            </w:pPr>
            <w:r w:rsidRPr="00996CC8">
              <w:rPr>
                <w:sz w:val="24"/>
                <w:szCs w:val="24"/>
              </w:rPr>
              <w:t>PSIHOMOTORIČKO PODRUČJE</w:t>
            </w:r>
          </w:p>
        </w:tc>
        <w:tc>
          <w:tcPr>
            <w:tcW w:w="13749" w:type="dxa"/>
            <w:gridSpan w:val="6"/>
          </w:tcPr>
          <w:p w:rsidR="001D62D8" w:rsidRPr="00754982" w:rsidRDefault="001D62D8" w:rsidP="00053051">
            <w:pPr>
              <w:cnfStyle w:val="000000000000"/>
              <w:rPr>
                <w:sz w:val="20"/>
                <w:szCs w:val="20"/>
              </w:rPr>
            </w:pPr>
          </w:p>
          <w:p w:rsidR="001D62D8" w:rsidRPr="00754982" w:rsidRDefault="008A1634" w:rsidP="00096AC5">
            <w:pPr>
              <w:numPr>
                <w:ilvl w:val="0"/>
                <w:numId w:val="2"/>
              </w:num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Proširiti</w:t>
            </w:r>
            <w:r w:rsidR="001D62D8">
              <w:rPr>
                <w:sz w:val="20"/>
                <w:szCs w:val="20"/>
                <w:lang w:val="sr-Latn-CS"/>
              </w:rPr>
              <w:t xml:space="preserve"> opseg </w:t>
            </w:r>
            <w:proofErr w:type="spellStart"/>
            <w:r w:rsidR="001D62D8">
              <w:rPr>
                <w:sz w:val="20"/>
                <w:szCs w:val="20"/>
                <w:lang w:val="sr-Latn-CS"/>
              </w:rPr>
              <w:t>perceptivnog</w:t>
            </w:r>
            <w:proofErr w:type="spellEnd"/>
            <w:r w:rsidR="001D62D8">
              <w:rPr>
                <w:sz w:val="20"/>
                <w:szCs w:val="20"/>
                <w:lang w:val="sr-Latn-CS"/>
              </w:rPr>
              <w:t xml:space="preserve">  iskustva </w:t>
            </w:r>
            <w:r w:rsidR="001D62D8" w:rsidRPr="00754982">
              <w:rPr>
                <w:sz w:val="20"/>
                <w:szCs w:val="20"/>
                <w:lang w:val="sr-Latn-CS"/>
              </w:rPr>
              <w:t>koncentrirano sudjelujući u glazbenim aktivnostima</w:t>
            </w:r>
          </w:p>
          <w:p w:rsidR="00DF771D" w:rsidRPr="00053051" w:rsidRDefault="00DF771D" w:rsidP="00DF771D">
            <w:pPr>
              <w:numPr>
                <w:ilvl w:val="0"/>
                <w:numId w:val="2"/>
              </w:num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Poduprijeti  kulturu  i tradiciju svog i</w:t>
            </w:r>
            <w:r w:rsidRPr="00754982">
              <w:rPr>
                <w:sz w:val="20"/>
                <w:szCs w:val="20"/>
                <w:lang w:val="sr-Latn-CS"/>
              </w:rPr>
              <w:t xml:space="preserve"> drugih naro</w:t>
            </w:r>
            <w:r>
              <w:rPr>
                <w:sz w:val="20"/>
                <w:szCs w:val="20"/>
                <w:lang w:val="sr-Latn-CS"/>
              </w:rPr>
              <w:t>da</w:t>
            </w:r>
          </w:p>
          <w:p w:rsidR="001D62D8" w:rsidRPr="00053051" w:rsidRDefault="00DF771D" w:rsidP="00053051">
            <w:pPr>
              <w:pStyle w:val="Odlomakpopisa"/>
              <w:numPr>
                <w:ilvl w:val="0"/>
                <w:numId w:val="2"/>
              </w:numPr>
              <w:cnfStyle w:val="000000000000"/>
              <w:rPr>
                <w:sz w:val="20"/>
                <w:szCs w:val="20"/>
                <w:lang w:val="sr-Latn-CS"/>
              </w:rPr>
            </w:pPr>
            <w:proofErr w:type="spellStart"/>
            <w:r>
              <w:rPr>
                <w:sz w:val="20"/>
                <w:szCs w:val="20"/>
                <w:lang w:val="sr-Latn-CS"/>
              </w:rPr>
              <w:t>stavarati</w:t>
            </w:r>
            <w:proofErr w:type="spellEnd"/>
            <w:r w:rsidR="00053051" w:rsidRPr="00F90FDD">
              <w:rPr>
                <w:sz w:val="20"/>
                <w:szCs w:val="20"/>
                <w:lang w:val="sr-Latn-CS"/>
              </w:rPr>
              <w:t xml:space="preserve"> vlastiti estetski referen</w:t>
            </w:r>
            <w:r w:rsidR="008A1634">
              <w:rPr>
                <w:sz w:val="20"/>
                <w:szCs w:val="20"/>
                <w:lang w:val="sr-Latn-CS"/>
              </w:rPr>
              <w:t>tni</w:t>
            </w:r>
            <w:r w:rsidR="00D55091">
              <w:rPr>
                <w:sz w:val="20"/>
                <w:szCs w:val="20"/>
                <w:lang w:val="sr-Latn-CS"/>
              </w:rPr>
              <w:t xml:space="preserve"> okvir </w:t>
            </w:r>
            <w:r w:rsidR="008A1634">
              <w:rPr>
                <w:sz w:val="20"/>
                <w:szCs w:val="20"/>
                <w:lang w:val="sr-Latn-CS"/>
              </w:rPr>
              <w:t xml:space="preserve"> </w:t>
            </w:r>
            <w:r w:rsidR="00053051" w:rsidRPr="00F90FDD">
              <w:rPr>
                <w:sz w:val="20"/>
                <w:szCs w:val="20"/>
                <w:lang w:val="sr-Latn-CS"/>
              </w:rPr>
              <w:t xml:space="preserve"> </w:t>
            </w:r>
          </w:p>
          <w:p w:rsidR="00D51745" w:rsidRPr="00F32801" w:rsidRDefault="00053051" w:rsidP="00F32801">
            <w:pPr>
              <w:numPr>
                <w:ilvl w:val="0"/>
                <w:numId w:val="5"/>
              </w:numPr>
              <w:cnfStyle w:val="000000000000"/>
              <w:rPr>
                <w:sz w:val="20"/>
                <w:szCs w:val="20"/>
              </w:rPr>
            </w:pPr>
            <w:r w:rsidRPr="00F32801">
              <w:rPr>
                <w:sz w:val="20"/>
                <w:szCs w:val="20"/>
                <w:lang w:val="sr-Latn-CS"/>
              </w:rPr>
              <w:t>prati</w:t>
            </w:r>
            <w:r w:rsidR="008A1634">
              <w:rPr>
                <w:sz w:val="20"/>
                <w:szCs w:val="20"/>
                <w:lang w:val="sr-Latn-CS"/>
              </w:rPr>
              <w:t>ti i ponavljati</w:t>
            </w:r>
            <w:r w:rsidR="00F32801">
              <w:rPr>
                <w:sz w:val="20"/>
                <w:szCs w:val="20"/>
                <w:lang w:val="sr-Latn-CS"/>
              </w:rPr>
              <w:t xml:space="preserve"> pjevajući i/ili </w:t>
            </w:r>
            <w:proofErr w:type="spellStart"/>
            <w:r w:rsidR="00F32801">
              <w:rPr>
                <w:sz w:val="20"/>
                <w:szCs w:val="20"/>
                <w:lang w:val="sr-Latn-CS"/>
              </w:rPr>
              <w:t>svirajući</w:t>
            </w:r>
            <w:proofErr w:type="spellEnd"/>
            <w:r w:rsidRPr="00F32801">
              <w:rPr>
                <w:sz w:val="20"/>
                <w:szCs w:val="20"/>
                <w:lang w:val="sr-Latn-CS"/>
              </w:rPr>
              <w:t xml:space="preserve"> mel</w:t>
            </w:r>
            <w:r w:rsidR="00F32801">
              <w:rPr>
                <w:sz w:val="20"/>
                <w:szCs w:val="20"/>
                <w:lang w:val="sr-Latn-CS"/>
              </w:rPr>
              <w:t>odijske i metro-ritamske forme</w:t>
            </w:r>
            <w:r w:rsidRPr="00F32801">
              <w:rPr>
                <w:sz w:val="20"/>
                <w:szCs w:val="20"/>
                <w:lang w:val="sr-Latn-CS"/>
              </w:rPr>
              <w:t xml:space="preserve"> – IMITACIJA</w:t>
            </w:r>
          </w:p>
          <w:p w:rsidR="00F32801" w:rsidRPr="00F32801" w:rsidRDefault="00F32801" w:rsidP="00F32801">
            <w:pPr>
              <w:numPr>
                <w:ilvl w:val="0"/>
                <w:numId w:val="5"/>
              </w:num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 </w:t>
            </w:r>
            <w:r w:rsidRPr="00F32801">
              <w:rPr>
                <w:sz w:val="20"/>
                <w:szCs w:val="20"/>
                <w:lang w:val="sr-Latn-CS"/>
              </w:rPr>
              <w:t>izvodi</w:t>
            </w:r>
            <w:r w:rsidR="008A1634">
              <w:rPr>
                <w:sz w:val="20"/>
                <w:szCs w:val="20"/>
                <w:lang w:val="sr-Latn-CS"/>
              </w:rPr>
              <w:t>ti</w:t>
            </w:r>
            <w:r w:rsidRPr="00F32801">
              <w:rPr>
                <w:sz w:val="20"/>
                <w:szCs w:val="20"/>
                <w:lang w:val="sr-Latn-CS"/>
              </w:rPr>
              <w:t xml:space="preserve"> pjevanjem, sviranjem </w:t>
            </w:r>
            <w:proofErr w:type="spellStart"/>
            <w:r w:rsidRPr="00F32801">
              <w:rPr>
                <w:sz w:val="20"/>
                <w:szCs w:val="20"/>
                <w:lang w:val="sr-Latn-CS"/>
              </w:rPr>
              <w:t>tijeloglazbom</w:t>
            </w:r>
            <w:proofErr w:type="spellEnd"/>
            <w:r w:rsidRPr="00F32801">
              <w:rPr>
                <w:sz w:val="20"/>
                <w:szCs w:val="20"/>
                <w:lang w:val="sr-Latn-CS"/>
              </w:rPr>
              <w:t xml:space="preserve"> kraće melodijske i metro-ritamske obrasce</w:t>
            </w:r>
            <w:r>
              <w:rPr>
                <w:sz w:val="20"/>
                <w:szCs w:val="20"/>
                <w:lang w:val="sr-Latn-CS"/>
              </w:rPr>
              <w:t xml:space="preserve"> i forme</w:t>
            </w:r>
            <w:r w:rsidR="00996CC8">
              <w:rPr>
                <w:sz w:val="20"/>
                <w:szCs w:val="20"/>
                <w:lang w:val="sr-Latn-CS"/>
              </w:rPr>
              <w:t xml:space="preserve"> - PRECIZACIJA</w:t>
            </w:r>
          </w:p>
          <w:p w:rsidR="00900827" w:rsidRPr="00F90FDD" w:rsidRDefault="00900827" w:rsidP="00F90FDD">
            <w:pPr>
              <w:ind w:left="360"/>
              <w:cnfStyle w:val="000000000000"/>
              <w:rPr>
                <w:sz w:val="20"/>
                <w:szCs w:val="20"/>
              </w:rPr>
            </w:pPr>
          </w:p>
        </w:tc>
      </w:tr>
    </w:tbl>
    <w:p w:rsidR="00B850D3" w:rsidRDefault="00B850D3" w:rsidP="001D62D8">
      <w:pPr>
        <w:rPr>
          <w:sz w:val="32"/>
          <w:szCs w:val="32"/>
        </w:rPr>
      </w:pPr>
    </w:p>
    <w:p w:rsidR="001D62D8" w:rsidRPr="00B850D3" w:rsidRDefault="001D62D8" w:rsidP="001D62D8">
      <w:pPr>
        <w:rPr>
          <w:b/>
          <w:sz w:val="32"/>
          <w:szCs w:val="32"/>
        </w:rPr>
      </w:pPr>
      <w:r w:rsidRPr="00B850D3">
        <w:rPr>
          <w:b/>
          <w:sz w:val="32"/>
          <w:szCs w:val="32"/>
        </w:rPr>
        <w:t>Ishodi učenja – 6 razred</w:t>
      </w:r>
    </w:p>
    <w:tbl>
      <w:tblPr>
        <w:tblStyle w:val="Obojanosjenanje-Isticanje6"/>
        <w:tblW w:w="16585" w:type="dxa"/>
        <w:tblInd w:w="-1168" w:type="dxa"/>
        <w:tblLayout w:type="fixed"/>
        <w:tblLook w:val="04A0"/>
      </w:tblPr>
      <w:tblGrid>
        <w:gridCol w:w="2127"/>
        <w:gridCol w:w="709"/>
        <w:gridCol w:w="1417"/>
        <w:gridCol w:w="2977"/>
        <w:gridCol w:w="3118"/>
        <w:gridCol w:w="1418"/>
        <w:gridCol w:w="2693"/>
        <w:gridCol w:w="2126"/>
      </w:tblGrid>
      <w:tr w:rsidR="00595B26" w:rsidTr="00096AC5">
        <w:trPr>
          <w:cnfStyle w:val="100000000000"/>
        </w:trPr>
        <w:tc>
          <w:tcPr>
            <w:cnfStyle w:val="001000000100"/>
            <w:tcW w:w="2127" w:type="dxa"/>
            <w:vMerge w:val="restart"/>
          </w:tcPr>
          <w:p w:rsidR="00595B26" w:rsidRPr="001F54C9" w:rsidRDefault="00595B26" w:rsidP="00096AC5">
            <w:pPr>
              <w:rPr>
                <w:sz w:val="32"/>
                <w:szCs w:val="32"/>
              </w:rPr>
            </w:pPr>
            <w:r w:rsidRPr="001F54C9">
              <w:rPr>
                <w:sz w:val="32"/>
                <w:szCs w:val="32"/>
              </w:rPr>
              <w:t>Dimenzije znanja</w:t>
            </w:r>
          </w:p>
        </w:tc>
        <w:tc>
          <w:tcPr>
            <w:tcW w:w="14458" w:type="dxa"/>
            <w:gridSpan w:val="7"/>
          </w:tcPr>
          <w:p w:rsidR="00595B26" w:rsidRPr="001F54C9" w:rsidRDefault="00595B26" w:rsidP="00096AC5">
            <w:pPr>
              <w:jc w:val="center"/>
              <w:cnfStyle w:val="100000000000"/>
              <w:rPr>
                <w:sz w:val="32"/>
                <w:szCs w:val="32"/>
              </w:rPr>
            </w:pPr>
            <w:r w:rsidRPr="001F54C9">
              <w:rPr>
                <w:sz w:val="32"/>
                <w:szCs w:val="32"/>
              </w:rPr>
              <w:t>Dimenzije kognitivnih procesa</w:t>
            </w:r>
          </w:p>
        </w:tc>
      </w:tr>
      <w:tr w:rsidR="00595B26" w:rsidRPr="00754982" w:rsidTr="005724CA">
        <w:trPr>
          <w:cnfStyle w:val="000000100000"/>
        </w:trPr>
        <w:tc>
          <w:tcPr>
            <w:cnfStyle w:val="001000000000"/>
            <w:tcW w:w="2127" w:type="dxa"/>
            <w:vMerge/>
          </w:tcPr>
          <w:p w:rsidR="00595B26" w:rsidRPr="00754982" w:rsidRDefault="00595B26" w:rsidP="00096AC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95B26" w:rsidRPr="00F20D93" w:rsidRDefault="00595B26" w:rsidP="00096AC5">
            <w:pPr>
              <w:pStyle w:val="Odlomakpopisa"/>
              <w:cnfStyle w:val="000000100000"/>
              <w:rPr>
                <w:b/>
                <w:sz w:val="20"/>
                <w:szCs w:val="20"/>
              </w:rPr>
            </w:pPr>
            <w:r w:rsidRPr="00F20D93">
              <w:rPr>
                <w:b/>
                <w:sz w:val="20"/>
                <w:szCs w:val="20"/>
              </w:rPr>
              <w:t>ZAPAMTITI</w:t>
            </w:r>
          </w:p>
        </w:tc>
        <w:tc>
          <w:tcPr>
            <w:tcW w:w="2977" w:type="dxa"/>
          </w:tcPr>
          <w:p w:rsidR="00595B26" w:rsidRPr="00F20D93" w:rsidRDefault="00595B26" w:rsidP="00096AC5">
            <w:pPr>
              <w:pStyle w:val="Odlomakpopisa"/>
              <w:cnfStyle w:val="000000100000"/>
              <w:rPr>
                <w:b/>
                <w:sz w:val="20"/>
                <w:szCs w:val="20"/>
              </w:rPr>
            </w:pPr>
            <w:r w:rsidRPr="00F20D93">
              <w:rPr>
                <w:b/>
                <w:sz w:val="20"/>
                <w:szCs w:val="20"/>
              </w:rPr>
              <w:t>RAZUMIJETI</w:t>
            </w:r>
          </w:p>
        </w:tc>
        <w:tc>
          <w:tcPr>
            <w:tcW w:w="3118" w:type="dxa"/>
          </w:tcPr>
          <w:p w:rsidR="00595B26" w:rsidRPr="00F20D93" w:rsidRDefault="00595B26" w:rsidP="00096AC5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20D93">
              <w:rPr>
                <w:b/>
                <w:sz w:val="20"/>
                <w:szCs w:val="20"/>
              </w:rPr>
              <w:t xml:space="preserve"> PRIMIJENITI</w:t>
            </w:r>
          </w:p>
        </w:tc>
        <w:tc>
          <w:tcPr>
            <w:tcW w:w="1418" w:type="dxa"/>
          </w:tcPr>
          <w:p w:rsidR="00595B26" w:rsidRPr="00F20D93" w:rsidRDefault="00595B26" w:rsidP="00096AC5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20D93">
              <w:rPr>
                <w:b/>
                <w:sz w:val="20"/>
                <w:szCs w:val="20"/>
              </w:rPr>
              <w:t xml:space="preserve"> ANALIZIRATI</w:t>
            </w:r>
          </w:p>
        </w:tc>
        <w:tc>
          <w:tcPr>
            <w:tcW w:w="2693" w:type="dxa"/>
          </w:tcPr>
          <w:p w:rsidR="00595B26" w:rsidRPr="00F20D93" w:rsidRDefault="00595B26" w:rsidP="00096AC5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20D93">
              <w:rPr>
                <w:b/>
                <w:sz w:val="20"/>
                <w:szCs w:val="20"/>
              </w:rPr>
              <w:t xml:space="preserve">EVALUIRATI </w:t>
            </w:r>
          </w:p>
        </w:tc>
        <w:tc>
          <w:tcPr>
            <w:tcW w:w="2126" w:type="dxa"/>
          </w:tcPr>
          <w:p w:rsidR="00595B26" w:rsidRPr="00F20D93" w:rsidRDefault="00595B26" w:rsidP="00096AC5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20D93">
              <w:rPr>
                <w:b/>
                <w:sz w:val="20"/>
                <w:szCs w:val="20"/>
              </w:rPr>
              <w:t xml:space="preserve"> KREIRATI </w:t>
            </w:r>
          </w:p>
        </w:tc>
      </w:tr>
      <w:tr w:rsidR="00595B26" w:rsidRPr="00754982" w:rsidTr="005724CA">
        <w:tc>
          <w:tcPr>
            <w:cnfStyle w:val="001000000000"/>
            <w:tcW w:w="2127" w:type="dxa"/>
          </w:tcPr>
          <w:p w:rsidR="00595B26" w:rsidRPr="001F4318" w:rsidRDefault="00595B26" w:rsidP="00096AC5">
            <w:pPr>
              <w:rPr>
                <w:sz w:val="24"/>
                <w:szCs w:val="24"/>
              </w:rPr>
            </w:pPr>
            <w:r w:rsidRPr="001F4318">
              <w:rPr>
                <w:sz w:val="24"/>
                <w:szCs w:val="24"/>
              </w:rPr>
              <w:t>ČINJENIČNO ZNANJE</w:t>
            </w:r>
          </w:p>
        </w:tc>
        <w:tc>
          <w:tcPr>
            <w:tcW w:w="2126" w:type="dxa"/>
            <w:gridSpan w:val="2"/>
          </w:tcPr>
          <w:p w:rsidR="00595B26" w:rsidRDefault="008A1634" w:rsidP="00A459B5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Prepoznati</w:t>
            </w:r>
            <w:r w:rsidR="00142DE7">
              <w:rPr>
                <w:sz w:val="20"/>
                <w:szCs w:val="20"/>
                <w:lang w:val="sr-Latn-CS"/>
              </w:rPr>
              <w:t xml:space="preserve"> temeljne znakove notnog pisma</w:t>
            </w:r>
          </w:p>
          <w:p w:rsidR="008A1634" w:rsidRDefault="008A1634" w:rsidP="00A459B5">
            <w:pPr>
              <w:cnfStyle w:val="000000000000"/>
              <w:rPr>
                <w:sz w:val="20"/>
                <w:szCs w:val="20"/>
                <w:lang w:val="sr-Latn-CS"/>
              </w:rPr>
            </w:pPr>
          </w:p>
          <w:p w:rsidR="008A1634" w:rsidRPr="00754982" w:rsidRDefault="00E84974" w:rsidP="00A459B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prepoznati</w:t>
            </w:r>
            <w:r w:rsidR="008A1634">
              <w:rPr>
                <w:sz w:val="20"/>
                <w:szCs w:val="20"/>
                <w:lang w:val="sr-Latn-CS"/>
              </w:rPr>
              <w:t xml:space="preserve"> drve</w:t>
            </w:r>
            <w:r>
              <w:rPr>
                <w:sz w:val="20"/>
                <w:szCs w:val="20"/>
                <w:lang w:val="sr-Latn-CS"/>
              </w:rPr>
              <w:t xml:space="preserve">na i limena </w:t>
            </w:r>
            <w:proofErr w:type="spellStart"/>
            <w:r>
              <w:rPr>
                <w:sz w:val="20"/>
                <w:szCs w:val="20"/>
                <w:lang w:val="sr-Latn-CS"/>
              </w:rPr>
              <w:t>puhačka</w:t>
            </w:r>
            <w:proofErr w:type="spellEnd"/>
            <w:r>
              <w:rPr>
                <w:sz w:val="20"/>
                <w:szCs w:val="20"/>
                <w:lang w:val="sr-Latn-CS"/>
              </w:rPr>
              <w:t xml:space="preserve"> glazbala te udaraljke </w:t>
            </w:r>
          </w:p>
        </w:tc>
        <w:tc>
          <w:tcPr>
            <w:tcW w:w="2977" w:type="dxa"/>
          </w:tcPr>
          <w:p w:rsidR="00595B26" w:rsidRDefault="00E84974" w:rsidP="00096AC5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 xml:space="preserve"> razlikovati</w:t>
            </w:r>
            <w:r w:rsidR="002F4B6D">
              <w:rPr>
                <w:sz w:val="20"/>
                <w:szCs w:val="20"/>
                <w:lang w:val="sr-Latn-CS"/>
              </w:rPr>
              <w:t xml:space="preserve"> drvena i limena </w:t>
            </w:r>
            <w:proofErr w:type="spellStart"/>
            <w:r w:rsidR="002F4B6D">
              <w:rPr>
                <w:sz w:val="20"/>
                <w:szCs w:val="20"/>
                <w:lang w:val="sr-Latn-CS"/>
              </w:rPr>
              <w:t>puhaća</w:t>
            </w:r>
            <w:proofErr w:type="spellEnd"/>
            <w:r w:rsidR="00A74D29">
              <w:rPr>
                <w:sz w:val="20"/>
                <w:szCs w:val="20"/>
                <w:lang w:val="sr-Latn-CS"/>
              </w:rPr>
              <w:t xml:space="preserve"> glazbala te udaraljki u solističkim komornim i </w:t>
            </w:r>
            <w:proofErr w:type="spellStart"/>
            <w:r w:rsidR="00A74D29">
              <w:rPr>
                <w:sz w:val="20"/>
                <w:szCs w:val="20"/>
                <w:lang w:val="sr-Latn-CS"/>
              </w:rPr>
              <w:t>orkestralnim</w:t>
            </w:r>
            <w:proofErr w:type="spellEnd"/>
            <w:r w:rsidR="00A74D29">
              <w:rPr>
                <w:sz w:val="20"/>
                <w:szCs w:val="20"/>
                <w:lang w:val="sr-Latn-CS"/>
              </w:rPr>
              <w:t xml:space="preserve"> ulogama</w:t>
            </w:r>
            <w:r w:rsidR="00AC0AD2">
              <w:rPr>
                <w:sz w:val="20"/>
                <w:szCs w:val="20"/>
                <w:lang w:val="sr-Latn-CS"/>
              </w:rPr>
              <w:t>.</w:t>
            </w:r>
          </w:p>
          <w:p w:rsidR="00E84974" w:rsidRDefault="00E84974" w:rsidP="00096AC5">
            <w:pPr>
              <w:cnfStyle w:val="000000000000"/>
              <w:rPr>
                <w:sz w:val="20"/>
                <w:szCs w:val="20"/>
                <w:lang w:val="sr-Latn-CS"/>
              </w:rPr>
            </w:pPr>
          </w:p>
          <w:p w:rsidR="00595B26" w:rsidRDefault="00E84974" w:rsidP="00096AC5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razlikovati</w:t>
            </w:r>
            <w:r w:rsidR="00A74D29">
              <w:rPr>
                <w:sz w:val="20"/>
                <w:szCs w:val="20"/>
                <w:lang w:val="sr-Latn-CS"/>
              </w:rPr>
              <w:t xml:space="preserve"> tonske boje pojedinih glazbala i skupina u simfonijskom orkestru</w:t>
            </w:r>
            <w:r w:rsidR="00595B26">
              <w:rPr>
                <w:sz w:val="20"/>
                <w:szCs w:val="20"/>
                <w:lang w:val="sr-Latn-CS"/>
              </w:rPr>
              <w:t>.</w:t>
            </w:r>
          </w:p>
          <w:p w:rsidR="00E84974" w:rsidRDefault="00E84974" w:rsidP="00096AC5">
            <w:pPr>
              <w:cnfStyle w:val="000000000000"/>
              <w:rPr>
                <w:sz w:val="20"/>
                <w:szCs w:val="20"/>
                <w:lang w:val="sr-Latn-CS"/>
              </w:rPr>
            </w:pPr>
          </w:p>
          <w:p w:rsidR="002B088B" w:rsidRPr="00BD530E" w:rsidRDefault="008A1634" w:rsidP="00096AC5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Razum</w:t>
            </w:r>
            <w:r w:rsidR="002B088B">
              <w:rPr>
                <w:sz w:val="20"/>
                <w:szCs w:val="20"/>
                <w:lang w:val="sr-Latn-CS"/>
              </w:rPr>
              <w:t>je</w:t>
            </w:r>
            <w:r>
              <w:rPr>
                <w:sz w:val="20"/>
                <w:szCs w:val="20"/>
                <w:lang w:val="sr-Latn-CS"/>
              </w:rPr>
              <w:t>ti</w:t>
            </w:r>
            <w:r w:rsidR="002B088B">
              <w:rPr>
                <w:sz w:val="20"/>
                <w:szCs w:val="20"/>
                <w:lang w:val="sr-Latn-CS"/>
              </w:rPr>
              <w:t xml:space="preserve"> tvorbu </w:t>
            </w:r>
            <w:proofErr w:type="spellStart"/>
            <w:r w:rsidR="002B088B">
              <w:rPr>
                <w:sz w:val="20"/>
                <w:szCs w:val="20"/>
                <w:lang w:val="sr-Latn-CS"/>
              </w:rPr>
              <w:t>sonatnog</w:t>
            </w:r>
            <w:proofErr w:type="spellEnd"/>
            <w:r w:rsidR="002B088B">
              <w:rPr>
                <w:sz w:val="20"/>
                <w:szCs w:val="20"/>
                <w:lang w:val="sr-Latn-CS"/>
              </w:rPr>
              <w:t xml:space="preserve"> oblika</w:t>
            </w:r>
            <w:r w:rsidR="00E84974">
              <w:rPr>
                <w:sz w:val="20"/>
                <w:szCs w:val="20"/>
                <w:lang w:val="sr-Latn-CS"/>
              </w:rPr>
              <w:t xml:space="preserve"> </w:t>
            </w:r>
            <w:r w:rsidR="002F4B6D">
              <w:rPr>
                <w:sz w:val="20"/>
                <w:szCs w:val="20"/>
                <w:lang w:val="sr-Latn-CS"/>
              </w:rPr>
              <w:t xml:space="preserve"> </w:t>
            </w:r>
            <w:r w:rsidR="00E84974">
              <w:rPr>
                <w:sz w:val="20"/>
                <w:szCs w:val="20"/>
                <w:lang w:val="sr-Latn-CS"/>
              </w:rPr>
              <w:t xml:space="preserve">Razumjeti </w:t>
            </w:r>
            <w:r w:rsidR="002F4B6D">
              <w:rPr>
                <w:sz w:val="20"/>
                <w:szCs w:val="20"/>
                <w:lang w:val="sr-Latn-CS"/>
              </w:rPr>
              <w:t>karakteristike instrumentalnih glazbenih vrsta</w:t>
            </w:r>
          </w:p>
          <w:p w:rsidR="00595B26" w:rsidRDefault="008A1634" w:rsidP="00096AC5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Razlikovati</w:t>
            </w:r>
            <w:r w:rsidR="00595B26">
              <w:rPr>
                <w:sz w:val="20"/>
                <w:szCs w:val="20"/>
                <w:lang w:val="sr-Latn-CS"/>
              </w:rPr>
              <w:t xml:space="preserve"> različite vrste glazbe.</w:t>
            </w:r>
          </w:p>
          <w:p w:rsidR="00A74D29" w:rsidRPr="00754982" w:rsidRDefault="008A1634" w:rsidP="00096AC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Razum</w:t>
            </w:r>
            <w:r w:rsidR="00A74D29">
              <w:rPr>
                <w:sz w:val="20"/>
                <w:szCs w:val="20"/>
                <w:lang w:val="sr-Latn-CS"/>
              </w:rPr>
              <w:t>je</w:t>
            </w:r>
            <w:r>
              <w:rPr>
                <w:sz w:val="20"/>
                <w:szCs w:val="20"/>
                <w:lang w:val="sr-Latn-CS"/>
              </w:rPr>
              <w:t>ti</w:t>
            </w:r>
            <w:r w:rsidR="00A74D29">
              <w:rPr>
                <w:sz w:val="20"/>
                <w:szCs w:val="20"/>
                <w:lang w:val="sr-Latn-CS"/>
              </w:rPr>
              <w:t xml:space="preserve"> obilježja </w:t>
            </w:r>
            <w:proofErr w:type="spellStart"/>
            <w:r w:rsidR="00A74D29">
              <w:rPr>
                <w:sz w:val="20"/>
                <w:szCs w:val="20"/>
                <w:lang w:val="sr-Latn-CS"/>
              </w:rPr>
              <w:t>tradicijske</w:t>
            </w:r>
            <w:proofErr w:type="spellEnd"/>
            <w:r w:rsidR="00A74D29">
              <w:rPr>
                <w:sz w:val="20"/>
                <w:szCs w:val="20"/>
                <w:lang w:val="sr-Latn-CS"/>
              </w:rPr>
              <w:t xml:space="preserve"> glazbe pojedinih regija Hrvatske</w:t>
            </w:r>
          </w:p>
        </w:tc>
        <w:tc>
          <w:tcPr>
            <w:tcW w:w="3118" w:type="dxa"/>
          </w:tcPr>
          <w:p w:rsidR="00595B26" w:rsidRDefault="00595B26" w:rsidP="00096AC5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</w:t>
            </w:r>
            <w:r w:rsidR="00E84974">
              <w:rPr>
                <w:sz w:val="20"/>
                <w:szCs w:val="20"/>
                <w:lang w:val="sr-Latn-CS"/>
              </w:rPr>
              <w:t>rim</w:t>
            </w:r>
            <w:r w:rsidR="00DF771D">
              <w:rPr>
                <w:sz w:val="20"/>
                <w:szCs w:val="20"/>
                <w:lang w:val="sr-Latn-CS"/>
              </w:rPr>
              <w:t>i</w:t>
            </w:r>
            <w:r w:rsidR="00E84974">
              <w:rPr>
                <w:sz w:val="20"/>
                <w:szCs w:val="20"/>
                <w:lang w:val="sr-Latn-CS"/>
              </w:rPr>
              <w:t>jeniti</w:t>
            </w:r>
            <w:r w:rsidRPr="00754982">
              <w:rPr>
                <w:sz w:val="20"/>
                <w:szCs w:val="20"/>
                <w:lang w:val="sr-Latn-CS"/>
              </w:rPr>
              <w:t xml:space="preserve"> znanje o glazbenim sastavnicama u glazbenim aktivnostima</w:t>
            </w:r>
            <w:r>
              <w:rPr>
                <w:sz w:val="20"/>
                <w:szCs w:val="20"/>
                <w:lang w:val="sr-Latn-CS"/>
              </w:rPr>
              <w:t>.</w:t>
            </w:r>
          </w:p>
          <w:p w:rsidR="00E84974" w:rsidRDefault="00E84974" w:rsidP="00096AC5">
            <w:pPr>
              <w:cnfStyle w:val="000000000000"/>
              <w:rPr>
                <w:sz w:val="20"/>
                <w:szCs w:val="20"/>
                <w:lang w:val="sr-Latn-CS"/>
              </w:rPr>
            </w:pPr>
          </w:p>
          <w:p w:rsidR="00595B26" w:rsidRDefault="00A74D29" w:rsidP="00096AC5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Demonstrira</w:t>
            </w:r>
            <w:r w:rsidR="00E84974">
              <w:rPr>
                <w:sz w:val="20"/>
                <w:szCs w:val="20"/>
                <w:lang w:val="sr-Latn-CS"/>
              </w:rPr>
              <w:t>ti</w:t>
            </w:r>
            <w:r w:rsidR="00595B26">
              <w:rPr>
                <w:sz w:val="20"/>
                <w:szCs w:val="20"/>
                <w:lang w:val="sr-Latn-CS"/>
              </w:rPr>
              <w:t xml:space="preserve"> koncentraciju i pamćenje u opažanju i analizi gl. djela.</w:t>
            </w:r>
          </w:p>
          <w:p w:rsidR="00595B26" w:rsidRPr="00754982" w:rsidRDefault="00595B26" w:rsidP="00A74D29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5B26" w:rsidRPr="00754982" w:rsidRDefault="00595B26" w:rsidP="00096AC5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95B26" w:rsidRPr="00754982" w:rsidRDefault="00595B26" w:rsidP="00096AC5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95B26" w:rsidRPr="00754982" w:rsidRDefault="00595B26" w:rsidP="00096AC5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95B26" w:rsidRPr="00754982" w:rsidTr="005724CA">
        <w:trPr>
          <w:cnfStyle w:val="000000100000"/>
        </w:trPr>
        <w:tc>
          <w:tcPr>
            <w:cnfStyle w:val="001000000000"/>
            <w:tcW w:w="2127" w:type="dxa"/>
          </w:tcPr>
          <w:p w:rsidR="00595B26" w:rsidRDefault="00595B26" w:rsidP="00096AC5">
            <w:pPr>
              <w:rPr>
                <w:sz w:val="24"/>
                <w:szCs w:val="24"/>
              </w:rPr>
            </w:pPr>
            <w:r w:rsidRPr="001F4318">
              <w:rPr>
                <w:sz w:val="24"/>
                <w:szCs w:val="24"/>
              </w:rPr>
              <w:t>KONCEPTUALNO ZNANJE</w:t>
            </w:r>
          </w:p>
          <w:p w:rsidR="00595B26" w:rsidRPr="001F4318" w:rsidRDefault="00595B26" w:rsidP="00096AC5">
            <w:pPr>
              <w:rPr>
                <w:sz w:val="24"/>
                <w:szCs w:val="24"/>
              </w:rPr>
            </w:pPr>
            <w:r w:rsidRPr="001F4318">
              <w:rPr>
                <w:sz w:val="24"/>
                <w:szCs w:val="24"/>
              </w:rPr>
              <w:t>(način razmišljanja)</w:t>
            </w:r>
          </w:p>
        </w:tc>
        <w:tc>
          <w:tcPr>
            <w:tcW w:w="2126" w:type="dxa"/>
            <w:gridSpan w:val="2"/>
          </w:tcPr>
          <w:p w:rsidR="00595B26" w:rsidRPr="00754982" w:rsidRDefault="00595B26" w:rsidP="00096AC5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95B26" w:rsidRPr="00754982" w:rsidRDefault="00595B26" w:rsidP="00096AC5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95B26" w:rsidRPr="00754982" w:rsidRDefault="00595B26" w:rsidP="00096AC5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5B26" w:rsidRDefault="00595B26" w:rsidP="00096AC5">
            <w:pPr>
              <w:cnfStyle w:val="0000001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</w:t>
            </w:r>
            <w:r w:rsidRPr="00754982">
              <w:rPr>
                <w:sz w:val="20"/>
                <w:szCs w:val="20"/>
                <w:lang w:val="sr-Latn-CS"/>
              </w:rPr>
              <w:t xml:space="preserve">ovezivati </w:t>
            </w:r>
            <w:proofErr w:type="spellStart"/>
            <w:r w:rsidRPr="00754982">
              <w:rPr>
                <w:sz w:val="20"/>
                <w:szCs w:val="20"/>
                <w:lang w:val="sr-Latn-CS"/>
              </w:rPr>
              <w:t>perceptivna</w:t>
            </w:r>
            <w:proofErr w:type="spellEnd"/>
            <w:r w:rsidRPr="00754982">
              <w:rPr>
                <w:sz w:val="20"/>
                <w:szCs w:val="20"/>
                <w:lang w:val="sr-Latn-CS"/>
              </w:rPr>
              <w:t xml:space="preserve"> iskustva sa znanjima o gl</w:t>
            </w:r>
            <w:r w:rsidR="008A1634">
              <w:rPr>
                <w:sz w:val="20"/>
                <w:szCs w:val="20"/>
                <w:lang w:val="sr-Latn-CS"/>
              </w:rPr>
              <w:t xml:space="preserve">azbenim sastavnicama </w:t>
            </w:r>
          </w:p>
          <w:p w:rsidR="00595B26" w:rsidRPr="00754982" w:rsidRDefault="00595B26" w:rsidP="00096AC5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D530E" w:rsidRDefault="00BD530E" w:rsidP="00BD530E">
            <w:pPr>
              <w:cnfStyle w:val="0000001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</w:t>
            </w:r>
            <w:r w:rsidRPr="00754982">
              <w:rPr>
                <w:sz w:val="20"/>
                <w:szCs w:val="20"/>
                <w:lang w:val="sr-Latn-CS"/>
              </w:rPr>
              <w:t>pisati doživljaj  nakon izvedbe glazbenog djela (sa snimke ili  u živo)</w:t>
            </w:r>
            <w:r>
              <w:rPr>
                <w:sz w:val="20"/>
                <w:szCs w:val="20"/>
                <w:lang w:val="sr-Latn-CS"/>
              </w:rPr>
              <w:t>.</w:t>
            </w:r>
          </w:p>
          <w:p w:rsidR="00BD530E" w:rsidRDefault="00BD530E" w:rsidP="00BD530E">
            <w:pPr>
              <w:cnfStyle w:val="000000100000"/>
              <w:rPr>
                <w:sz w:val="20"/>
                <w:szCs w:val="20"/>
                <w:lang w:val="sr-Latn-CS"/>
              </w:rPr>
            </w:pPr>
          </w:p>
          <w:p w:rsidR="00E95E22" w:rsidRPr="00754982" w:rsidRDefault="006D5F84" w:rsidP="00BD530E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vrednovati svoj i rad</w:t>
            </w:r>
            <w:r w:rsidR="00BD530E">
              <w:rPr>
                <w:sz w:val="20"/>
                <w:szCs w:val="20"/>
                <w:lang w:val="sr-Latn-CS"/>
              </w:rPr>
              <w:t xml:space="preserve"> drugih učenika</w:t>
            </w:r>
          </w:p>
        </w:tc>
        <w:tc>
          <w:tcPr>
            <w:tcW w:w="2126" w:type="dxa"/>
          </w:tcPr>
          <w:p w:rsidR="00595B26" w:rsidRPr="00754982" w:rsidRDefault="00595B26" w:rsidP="00BD530E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95B26" w:rsidRPr="00754982" w:rsidTr="005724CA">
        <w:tc>
          <w:tcPr>
            <w:cnfStyle w:val="001000000000"/>
            <w:tcW w:w="2127" w:type="dxa"/>
          </w:tcPr>
          <w:p w:rsidR="00595B26" w:rsidRDefault="00595B26" w:rsidP="0009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PROCEDURALNO ZNANJE</w:t>
            </w:r>
          </w:p>
          <w:p w:rsidR="00595B26" w:rsidRPr="001F4318" w:rsidRDefault="00595B26" w:rsidP="00096AC5">
            <w:pPr>
              <w:rPr>
                <w:sz w:val="24"/>
                <w:szCs w:val="24"/>
              </w:rPr>
            </w:pPr>
            <w:r w:rsidRPr="001F4318">
              <w:rPr>
                <w:sz w:val="24"/>
                <w:szCs w:val="24"/>
              </w:rPr>
              <w:t>(način postupanja)</w:t>
            </w:r>
          </w:p>
        </w:tc>
        <w:tc>
          <w:tcPr>
            <w:tcW w:w="2126" w:type="dxa"/>
            <w:gridSpan w:val="2"/>
          </w:tcPr>
          <w:p w:rsidR="00595B26" w:rsidRPr="00754982" w:rsidRDefault="00595B26" w:rsidP="00096AC5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95B26" w:rsidRPr="00754982" w:rsidRDefault="00595B26" w:rsidP="00096AC5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95B26" w:rsidRPr="00754982" w:rsidRDefault="00595B26" w:rsidP="00096AC5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5B26" w:rsidRPr="00754982" w:rsidRDefault="00595B26" w:rsidP="00096AC5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95B26" w:rsidRPr="00754982" w:rsidRDefault="00595B26" w:rsidP="00096AC5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5091" w:rsidRPr="00754982" w:rsidRDefault="00D55091" w:rsidP="00D5509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Izražavati</w:t>
            </w:r>
            <w:r w:rsidR="006D5F84">
              <w:rPr>
                <w:sz w:val="20"/>
                <w:szCs w:val="20"/>
                <w:lang w:val="sr-Latn-CS"/>
              </w:rPr>
              <w:t xml:space="preserve"> se </w:t>
            </w:r>
            <w:r w:rsidRPr="00754982">
              <w:rPr>
                <w:sz w:val="20"/>
                <w:szCs w:val="20"/>
                <w:lang w:val="sr-Latn-CS"/>
              </w:rPr>
              <w:t xml:space="preserve">  putem više osjetila</w:t>
            </w:r>
            <w:r>
              <w:rPr>
                <w:sz w:val="20"/>
                <w:szCs w:val="20"/>
                <w:lang w:val="sr-Latn-CS"/>
              </w:rPr>
              <w:t xml:space="preserve"> u fazama stvaralačkog rada:</w:t>
            </w:r>
          </w:p>
          <w:p w:rsidR="00D55091" w:rsidRDefault="00DF771D" w:rsidP="00D55091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: </w:t>
            </w:r>
            <w:r w:rsidR="00D55091">
              <w:rPr>
                <w:sz w:val="20"/>
                <w:szCs w:val="20"/>
                <w:lang w:val="sr-Latn-CS"/>
              </w:rPr>
              <w:t>-stvaranje ideje</w:t>
            </w:r>
          </w:p>
          <w:p w:rsidR="00D55091" w:rsidRDefault="00D55091" w:rsidP="00D55091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 obradu ideje</w:t>
            </w:r>
          </w:p>
          <w:p w:rsidR="00595B26" w:rsidRPr="00754982" w:rsidRDefault="00D55091" w:rsidP="00D5509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Latn-CS"/>
              </w:rPr>
              <w:t>finalizacije</w:t>
            </w:r>
            <w:proofErr w:type="spellEnd"/>
            <w:r>
              <w:rPr>
                <w:sz w:val="20"/>
                <w:szCs w:val="20"/>
                <w:lang w:val="sr-Latn-CS"/>
              </w:rPr>
              <w:t xml:space="preserve"> ideje – </w:t>
            </w:r>
          </w:p>
        </w:tc>
      </w:tr>
      <w:tr w:rsidR="00595B26" w:rsidRPr="00754982" w:rsidTr="00096AC5">
        <w:trPr>
          <w:cnfStyle w:val="000000100000"/>
        </w:trPr>
        <w:tc>
          <w:tcPr>
            <w:cnfStyle w:val="001000000000"/>
            <w:tcW w:w="16585" w:type="dxa"/>
            <w:gridSpan w:val="8"/>
          </w:tcPr>
          <w:p w:rsidR="00595B26" w:rsidRPr="00754982" w:rsidRDefault="00595B26" w:rsidP="00096AC5">
            <w:pPr>
              <w:rPr>
                <w:sz w:val="20"/>
                <w:szCs w:val="20"/>
              </w:rPr>
            </w:pPr>
          </w:p>
        </w:tc>
      </w:tr>
      <w:tr w:rsidR="00595B26" w:rsidRPr="00754982" w:rsidTr="00096AC5">
        <w:trPr>
          <w:trHeight w:val="1613"/>
        </w:trPr>
        <w:tc>
          <w:tcPr>
            <w:cnfStyle w:val="001000000000"/>
            <w:tcW w:w="2836" w:type="dxa"/>
            <w:gridSpan w:val="2"/>
          </w:tcPr>
          <w:p w:rsidR="00595B26" w:rsidRDefault="00D3108B" w:rsidP="00096AC5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t>AFEKTIVNO PODRUČJE</w:t>
            </w:r>
          </w:p>
          <w:p w:rsidR="00996CC8" w:rsidRPr="001F4318" w:rsidRDefault="00996CC8" w:rsidP="0009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 xml:space="preserve">(stavovi i </w:t>
            </w:r>
            <w:proofErr w:type="spellStart"/>
            <w:r>
              <w:rPr>
                <w:sz w:val="24"/>
                <w:szCs w:val="24"/>
                <w:lang w:val="sr-Latn-CS"/>
              </w:rPr>
              <w:t>uvjerenja</w:t>
            </w:r>
            <w:proofErr w:type="spellEnd"/>
            <w:r>
              <w:rPr>
                <w:sz w:val="24"/>
                <w:szCs w:val="24"/>
                <w:lang w:val="sr-Latn-CS"/>
              </w:rPr>
              <w:t>)</w:t>
            </w:r>
          </w:p>
          <w:p w:rsidR="00595B26" w:rsidRDefault="00595B26" w:rsidP="00096AC5">
            <w:pPr>
              <w:rPr>
                <w:sz w:val="20"/>
                <w:szCs w:val="20"/>
              </w:rPr>
            </w:pPr>
          </w:p>
          <w:p w:rsidR="00996CC8" w:rsidRPr="00996CC8" w:rsidRDefault="00996CC8" w:rsidP="00096AC5">
            <w:pPr>
              <w:rPr>
                <w:sz w:val="24"/>
                <w:szCs w:val="24"/>
              </w:rPr>
            </w:pPr>
            <w:r w:rsidRPr="00996CC8">
              <w:rPr>
                <w:sz w:val="24"/>
                <w:szCs w:val="24"/>
              </w:rPr>
              <w:t>PSIHOMOTORIČNO</w:t>
            </w:r>
          </w:p>
          <w:p w:rsidR="00996CC8" w:rsidRPr="00754982" w:rsidRDefault="00996CC8" w:rsidP="00096AC5">
            <w:pPr>
              <w:rPr>
                <w:sz w:val="20"/>
                <w:szCs w:val="20"/>
              </w:rPr>
            </w:pPr>
            <w:r w:rsidRPr="00996CC8">
              <w:rPr>
                <w:sz w:val="24"/>
                <w:szCs w:val="24"/>
              </w:rPr>
              <w:t>PODRUČJE</w:t>
            </w:r>
            <w:r>
              <w:rPr>
                <w:sz w:val="24"/>
                <w:szCs w:val="24"/>
              </w:rPr>
              <w:t xml:space="preserve"> (vještine i </w:t>
            </w:r>
            <w:proofErr w:type="spellStart"/>
            <w:r>
              <w:rPr>
                <w:sz w:val="24"/>
                <w:szCs w:val="24"/>
              </w:rPr>
              <w:t>umjeća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749" w:type="dxa"/>
            <w:gridSpan w:val="6"/>
          </w:tcPr>
          <w:p w:rsidR="00996CC8" w:rsidRPr="00DF771D" w:rsidRDefault="00D55091" w:rsidP="00996CC8">
            <w:pPr>
              <w:numPr>
                <w:ilvl w:val="0"/>
                <w:numId w:val="2"/>
              </w:num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Proširiti</w:t>
            </w:r>
            <w:r w:rsidR="00996CC8">
              <w:rPr>
                <w:sz w:val="20"/>
                <w:szCs w:val="20"/>
                <w:lang w:val="sr-Latn-CS"/>
              </w:rPr>
              <w:t xml:space="preserve"> opseg </w:t>
            </w:r>
            <w:proofErr w:type="spellStart"/>
            <w:r w:rsidR="00996CC8">
              <w:rPr>
                <w:sz w:val="20"/>
                <w:szCs w:val="20"/>
                <w:lang w:val="sr-Latn-CS"/>
              </w:rPr>
              <w:t>perceptivnog</w:t>
            </w:r>
            <w:proofErr w:type="spellEnd"/>
            <w:r w:rsidR="00996CC8">
              <w:rPr>
                <w:sz w:val="20"/>
                <w:szCs w:val="20"/>
                <w:lang w:val="sr-Latn-CS"/>
              </w:rPr>
              <w:t xml:space="preserve">  iskustva </w:t>
            </w:r>
            <w:r w:rsidR="00996CC8" w:rsidRPr="00754982">
              <w:rPr>
                <w:sz w:val="20"/>
                <w:szCs w:val="20"/>
                <w:lang w:val="sr-Latn-CS"/>
              </w:rPr>
              <w:t>koncentrirano sudjelujući u glazbenim aktivnostima</w:t>
            </w:r>
          </w:p>
          <w:p w:rsidR="00DF771D" w:rsidRPr="00DF771D" w:rsidRDefault="00DF771D" w:rsidP="00DF771D">
            <w:pPr>
              <w:numPr>
                <w:ilvl w:val="0"/>
                <w:numId w:val="2"/>
              </w:num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Poduprijeti  kulturu  i tradiciju svog i</w:t>
            </w:r>
            <w:r w:rsidRPr="00754982">
              <w:rPr>
                <w:sz w:val="20"/>
                <w:szCs w:val="20"/>
                <w:lang w:val="sr-Latn-CS"/>
              </w:rPr>
              <w:t xml:space="preserve"> drugih naro</w:t>
            </w:r>
            <w:r>
              <w:rPr>
                <w:sz w:val="20"/>
                <w:szCs w:val="20"/>
                <w:lang w:val="sr-Latn-CS"/>
              </w:rPr>
              <w:t>da</w:t>
            </w:r>
          </w:p>
          <w:p w:rsidR="00996CC8" w:rsidRPr="00053051" w:rsidRDefault="003F73D9" w:rsidP="00996CC8">
            <w:pPr>
              <w:pStyle w:val="Odlomakpopisa"/>
              <w:numPr>
                <w:ilvl w:val="0"/>
                <w:numId w:val="2"/>
              </w:num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usavršavati </w:t>
            </w:r>
            <w:r w:rsidR="00996CC8" w:rsidRPr="00F90FDD">
              <w:rPr>
                <w:sz w:val="20"/>
                <w:szCs w:val="20"/>
                <w:lang w:val="sr-Latn-CS"/>
              </w:rPr>
              <w:t>vlastiti estetski referent</w:t>
            </w:r>
            <w:r w:rsidR="00D55091">
              <w:rPr>
                <w:sz w:val="20"/>
                <w:szCs w:val="20"/>
                <w:lang w:val="sr-Latn-CS"/>
              </w:rPr>
              <w:t xml:space="preserve">ni okvir </w:t>
            </w:r>
          </w:p>
          <w:p w:rsidR="00996CC8" w:rsidRPr="00F32801" w:rsidRDefault="00996CC8" w:rsidP="00996CC8">
            <w:pPr>
              <w:numPr>
                <w:ilvl w:val="0"/>
                <w:numId w:val="5"/>
              </w:numPr>
              <w:cnfStyle w:val="000000000000"/>
              <w:rPr>
                <w:sz w:val="20"/>
                <w:szCs w:val="20"/>
              </w:rPr>
            </w:pPr>
            <w:r w:rsidRPr="00F32801">
              <w:rPr>
                <w:sz w:val="20"/>
                <w:szCs w:val="20"/>
                <w:lang w:val="sr-Latn-CS"/>
              </w:rPr>
              <w:t>prati</w:t>
            </w:r>
            <w:r w:rsidR="003F73D9">
              <w:rPr>
                <w:sz w:val="20"/>
                <w:szCs w:val="20"/>
                <w:lang w:val="sr-Latn-CS"/>
              </w:rPr>
              <w:t>ti</w:t>
            </w:r>
            <w:r w:rsidRPr="00F32801">
              <w:rPr>
                <w:sz w:val="20"/>
                <w:szCs w:val="20"/>
                <w:lang w:val="sr-Latn-CS"/>
              </w:rPr>
              <w:t xml:space="preserve"> i ponavlja</w:t>
            </w:r>
            <w:r w:rsidR="003F73D9">
              <w:rPr>
                <w:sz w:val="20"/>
                <w:szCs w:val="20"/>
                <w:lang w:val="sr-Latn-CS"/>
              </w:rPr>
              <w:t>ti</w:t>
            </w:r>
            <w:r>
              <w:rPr>
                <w:sz w:val="20"/>
                <w:szCs w:val="20"/>
                <w:lang w:val="sr-Latn-CS"/>
              </w:rPr>
              <w:t xml:space="preserve"> pjevajući i/ili </w:t>
            </w:r>
            <w:proofErr w:type="spellStart"/>
            <w:r>
              <w:rPr>
                <w:sz w:val="20"/>
                <w:szCs w:val="20"/>
                <w:lang w:val="sr-Latn-CS"/>
              </w:rPr>
              <w:t>svirajući</w:t>
            </w:r>
            <w:proofErr w:type="spellEnd"/>
            <w:r w:rsidRPr="00F32801">
              <w:rPr>
                <w:sz w:val="20"/>
                <w:szCs w:val="20"/>
                <w:lang w:val="sr-Latn-CS"/>
              </w:rPr>
              <w:t xml:space="preserve"> mel</w:t>
            </w:r>
            <w:r>
              <w:rPr>
                <w:sz w:val="20"/>
                <w:szCs w:val="20"/>
                <w:lang w:val="sr-Latn-CS"/>
              </w:rPr>
              <w:t>odijske i metro-ritamske forme</w:t>
            </w:r>
            <w:r w:rsidRPr="00F32801">
              <w:rPr>
                <w:sz w:val="20"/>
                <w:szCs w:val="20"/>
                <w:lang w:val="sr-Latn-CS"/>
              </w:rPr>
              <w:t xml:space="preserve"> – IMITACIJA</w:t>
            </w:r>
          </w:p>
          <w:p w:rsidR="00996CC8" w:rsidRPr="00F32801" w:rsidRDefault="00996CC8" w:rsidP="00996CC8">
            <w:pPr>
              <w:numPr>
                <w:ilvl w:val="0"/>
                <w:numId w:val="5"/>
              </w:num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 </w:t>
            </w:r>
            <w:r w:rsidRPr="00F32801">
              <w:rPr>
                <w:sz w:val="20"/>
                <w:szCs w:val="20"/>
                <w:lang w:val="sr-Latn-CS"/>
              </w:rPr>
              <w:t xml:space="preserve">izvodi pjevanjem, sviranjem </w:t>
            </w:r>
            <w:proofErr w:type="spellStart"/>
            <w:r w:rsidRPr="00F32801">
              <w:rPr>
                <w:sz w:val="20"/>
                <w:szCs w:val="20"/>
                <w:lang w:val="sr-Latn-CS"/>
              </w:rPr>
              <w:t>tijeloglazbom</w:t>
            </w:r>
            <w:proofErr w:type="spellEnd"/>
            <w:r w:rsidRPr="00F32801">
              <w:rPr>
                <w:sz w:val="20"/>
                <w:szCs w:val="20"/>
                <w:lang w:val="sr-Latn-CS"/>
              </w:rPr>
              <w:t xml:space="preserve"> kraće melodijske i metro-ritamske obrasce</w:t>
            </w:r>
            <w:r>
              <w:rPr>
                <w:sz w:val="20"/>
                <w:szCs w:val="20"/>
                <w:lang w:val="sr-Latn-CS"/>
              </w:rPr>
              <w:t xml:space="preserve"> i forme - PRECIZACIJA</w:t>
            </w:r>
          </w:p>
          <w:p w:rsidR="00595B26" w:rsidRPr="00754982" w:rsidRDefault="00595B26" w:rsidP="00996CC8">
            <w:pPr>
              <w:ind w:left="720"/>
              <w:cnfStyle w:val="000000000000"/>
              <w:rPr>
                <w:sz w:val="20"/>
                <w:szCs w:val="20"/>
              </w:rPr>
            </w:pPr>
          </w:p>
        </w:tc>
      </w:tr>
    </w:tbl>
    <w:p w:rsidR="00BD530E" w:rsidRDefault="00BD530E" w:rsidP="00595B26">
      <w:pPr>
        <w:rPr>
          <w:b/>
          <w:sz w:val="32"/>
          <w:szCs w:val="32"/>
        </w:rPr>
      </w:pPr>
    </w:p>
    <w:p w:rsidR="00BD530E" w:rsidRDefault="00BD530E" w:rsidP="00595B26">
      <w:pPr>
        <w:rPr>
          <w:b/>
          <w:sz w:val="32"/>
          <w:szCs w:val="32"/>
        </w:rPr>
      </w:pPr>
    </w:p>
    <w:p w:rsidR="00BD530E" w:rsidRDefault="00BD530E" w:rsidP="00595B26">
      <w:pPr>
        <w:rPr>
          <w:b/>
          <w:sz w:val="32"/>
          <w:szCs w:val="32"/>
        </w:rPr>
      </w:pPr>
    </w:p>
    <w:p w:rsidR="00595B26" w:rsidRPr="00B850D3" w:rsidRDefault="00595B26" w:rsidP="00595B26">
      <w:pPr>
        <w:rPr>
          <w:b/>
          <w:sz w:val="32"/>
          <w:szCs w:val="32"/>
        </w:rPr>
      </w:pPr>
      <w:r w:rsidRPr="00B850D3">
        <w:rPr>
          <w:b/>
          <w:sz w:val="32"/>
          <w:szCs w:val="32"/>
        </w:rPr>
        <w:t>Ishodi učenja – 7 razred</w:t>
      </w:r>
    </w:p>
    <w:tbl>
      <w:tblPr>
        <w:tblStyle w:val="Obojanosjenanje-Isticanje6"/>
        <w:tblW w:w="16585" w:type="dxa"/>
        <w:tblInd w:w="-1168" w:type="dxa"/>
        <w:tblLayout w:type="fixed"/>
        <w:tblLook w:val="04A0"/>
      </w:tblPr>
      <w:tblGrid>
        <w:gridCol w:w="2127"/>
        <w:gridCol w:w="709"/>
        <w:gridCol w:w="1275"/>
        <w:gridCol w:w="2977"/>
        <w:gridCol w:w="2410"/>
        <w:gridCol w:w="1984"/>
        <w:gridCol w:w="2977"/>
        <w:gridCol w:w="2126"/>
      </w:tblGrid>
      <w:tr w:rsidR="005E7BF3" w:rsidTr="00B05AF2">
        <w:trPr>
          <w:cnfStyle w:val="100000000000"/>
        </w:trPr>
        <w:tc>
          <w:tcPr>
            <w:cnfStyle w:val="001000000100"/>
            <w:tcW w:w="2127" w:type="dxa"/>
            <w:vMerge w:val="restart"/>
          </w:tcPr>
          <w:p w:rsidR="005E7BF3" w:rsidRPr="001F54C9" w:rsidRDefault="005E7BF3" w:rsidP="00B05AF2">
            <w:pPr>
              <w:rPr>
                <w:sz w:val="32"/>
                <w:szCs w:val="32"/>
              </w:rPr>
            </w:pPr>
            <w:r w:rsidRPr="001F54C9">
              <w:rPr>
                <w:sz w:val="32"/>
                <w:szCs w:val="32"/>
              </w:rPr>
              <w:t>Dimenzije znanja</w:t>
            </w:r>
          </w:p>
        </w:tc>
        <w:tc>
          <w:tcPr>
            <w:tcW w:w="14458" w:type="dxa"/>
            <w:gridSpan w:val="7"/>
          </w:tcPr>
          <w:p w:rsidR="005E7BF3" w:rsidRPr="001F54C9" w:rsidRDefault="005E7BF3" w:rsidP="00B05AF2">
            <w:pPr>
              <w:jc w:val="center"/>
              <w:cnfStyle w:val="100000000000"/>
              <w:rPr>
                <w:sz w:val="32"/>
                <w:szCs w:val="32"/>
              </w:rPr>
            </w:pPr>
            <w:r w:rsidRPr="001F54C9">
              <w:rPr>
                <w:sz w:val="32"/>
                <w:szCs w:val="32"/>
              </w:rPr>
              <w:t>Dimenzije kognitivnih procesa</w:t>
            </w:r>
          </w:p>
        </w:tc>
      </w:tr>
      <w:tr w:rsidR="005724CA" w:rsidRPr="00754982" w:rsidTr="00BD530E">
        <w:trPr>
          <w:cnfStyle w:val="000000100000"/>
        </w:trPr>
        <w:tc>
          <w:tcPr>
            <w:cnfStyle w:val="001000000000"/>
            <w:tcW w:w="2127" w:type="dxa"/>
            <w:vMerge/>
          </w:tcPr>
          <w:p w:rsidR="005E7BF3" w:rsidRPr="00754982" w:rsidRDefault="005E7BF3" w:rsidP="00B05AF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E7BF3" w:rsidRPr="00F20D93" w:rsidRDefault="005E7BF3" w:rsidP="005724CA">
            <w:pPr>
              <w:pStyle w:val="Odlomakpopisa"/>
              <w:cnfStyle w:val="000000100000"/>
              <w:rPr>
                <w:b/>
                <w:sz w:val="20"/>
                <w:szCs w:val="20"/>
              </w:rPr>
            </w:pPr>
            <w:r w:rsidRPr="00F20D93">
              <w:rPr>
                <w:b/>
                <w:sz w:val="20"/>
                <w:szCs w:val="20"/>
              </w:rPr>
              <w:t>ZAPAMTITI</w:t>
            </w:r>
          </w:p>
        </w:tc>
        <w:tc>
          <w:tcPr>
            <w:tcW w:w="2977" w:type="dxa"/>
          </w:tcPr>
          <w:p w:rsidR="005E7BF3" w:rsidRPr="00F20D93" w:rsidRDefault="005E7BF3" w:rsidP="00B05AF2">
            <w:pPr>
              <w:pStyle w:val="Odlomakpopisa"/>
              <w:cnfStyle w:val="000000100000"/>
              <w:rPr>
                <w:b/>
                <w:sz w:val="20"/>
                <w:szCs w:val="20"/>
              </w:rPr>
            </w:pPr>
            <w:r w:rsidRPr="00F20D93">
              <w:rPr>
                <w:b/>
                <w:sz w:val="20"/>
                <w:szCs w:val="20"/>
              </w:rPr>
              <w:t>RAZUMIJETI</w:t>
            </w:r>
          </w:p>
        </w:tc>
        <w:tc>
          <w:tcPr>
            <w:tcW w:w="2410" w:type="dxa"/>
          </w:tcPr>
          <w:p w:rsidR="005E7BF3" w:rsidRPr="00F20D93" w:rsidRDefault="005E7BF3" w:rsidP="00B05AF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20D93">
              <w:rPr>
                <w:b/>
                <w:sz w:val="20"/>
                <w:szCs w:val="20"/>
              </w:rPr>
              <w:t xml:space="preserve"> PRIMIJENITI</w:t>
            </w:r>
          </w:p>
        </w:tc>
        <w:tc>
          <w:tcPr>
            <w:tcW w:w="1984" w:type="dxa"/>
          </w:tcPr>
          <w:p w:rsidR="005E7BF3" w:rsidRPr="00F20D93" w:rsidRDefault="005E7BF3" w:rsidP="00B05AF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20D93">
              <w:rPr>
                <w:b/>
                <w:sz w:val="20"/>
                <w:szCs w:val="20"/>
              </w:rPr>
              <w:t xml:space="preserve"> ANALIZIRATI</w:t>
            </w:r>
          </w:p>
        </w:tc>
        <w:tc>
          <w:tcPr>
            <w:tcW w:w="2977" w:type="dxa"/>
          </w:tcPr>
          <w:p w:rsidR="005E7BF3" w:rsidRPr="00F20D93" w:rsidRDefault="005E7BF3" w:rsidP="00B05AF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20D93">
              <w:rPr>
                <w:b/>
                <w:sz w:val="20"/>
                <w:szCs w:val="20"/>
              </w:rPr>
              <w:t xml:space="preserve">EVALUIRATI </w:t>
            </w:r>
          </w:p>
        </w:tc>
        <w:tc>
          <w:tcPr>
            <w:tcW w:w="2126" w:type="dxa"/>
          </w:tcPr>
          <w:p w:rsidR="005E7BF3" w:rsidRPr="00F20D93" w:rsidRDefault="005E7BF3" w:rsidP="00B05AF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20D93">
              <w:rPr>
                <w:b/>
                <w:sz w:val="20"/>
                <w:szCs w:val="20"/>
              </w:rPr>
              <w:t xml:space="preserve"> KREIRATI </w:t>
            </w:r>
          </w:p>
        </w:tc>
      </w:tr>
      <w:tr w:rsidR="005724CA" w:rsidRPr="00754982" w:rsidTr="00BD530E">
        <w:tc>
          <w:tcPr>
            <w:cnfStyle w:val="001000000000"/>
            <w:tcW w:w="2127" w:type="dxa"/>
          </w:tcPr>
          <w:p w:rsidR="005E7BF3" w:rsidRPr="001F4318" w:rsidRDefault="005E7BF3" w:rsidP="00B05AF2">
            <w:pPr>
              <w:rPr>
                <w:sz w:val="24"/>
                <w:szCs w:val="24"/>
              </w:rPr>
            </w:pPr>
            <w:r w:rsidRPr="001F4318">
              <w:rPr>
                <w:sz w:val="24"/>
                <w:szCs w:val="24"/>
              </w:rPr>
              <w:t>ČINJENIČNO ZNANJE</w:t>
            </w:r>
          </w:p>
        </w:tc>
        <w:tc>
          <w:tcPr>
            <w:tcW w:w="1984" w:type="dxa"/>
            <w:gridSpan w:val="2"/>
          </w:tcPr>
          <w:p w:rsidR="00BD530E" w:rsidRDefault="00BD530E" w:rsidP="005E7BF3">
            <w:pPr>
              <w:cnfStyle w:val="000000000000"/>
              <w:rPr>
                <w:sz w:val="20"/>
                <w:szCs w:val="20"/>
                <w:lang w:val="sr-Latn-CS"/>
              </w:rPr>
            </w:pPr>
          </w:p>
          <w:p w:rsidR="005E7BF3" w:rsidRDefault="00586E8F" w:rsidP="005E7BF3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Prepoznaje temeljne znakove notnog pisma</w:t>
            </w:r>
          </w:p>
          <w:p w:rsidR="00E84974" w:rsidRDefault="00E84974" w:rsidP="005E7BF3">
            <w:pPr>
              <w:cnfStyle w:val="000000000000"/>
              <w:rPr>
                <w:sz w:val="20"/>
                <w:szCs w:val="20"/>
                <w:lang w:val="sr-Latn-CS"/>
              </w:rPr>
            </w:pPr>
          </w:p>
          <w:p w:rsidR="00E84974" w:rsidRDefault="00E259A1" w:rsidP="00E84974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Opisati vokalno instrumentalne i scenske</w:t>
            </w:r>
            <w:r w:rsidR="00E84974">
              <w:rPr>
                <w:sz w:val="20"/>
                <w:szCs w:val="20"/>
                <w:lang w:val="sr-Latn-CS"/>
              </w:rPr>
              <w:t xml:space="preserve"> vrsta</w:t>
            </w:r>
          </w:p>
          <w:p w:rsidR="00E84974" w:rsidRDefault="00E84974" w:rsidP="005E7BF3">
            <w:pPr>
              <w:cnfStyle w:val="000000000000"/>
              <w:rPr>
                <w:sz w:val="20"/>
                <w:szCs w:val="20"/>
              </w:rPr>
            </w:pPr>
          </w:p>
          <w:p w:rsidR="00E84974" w:rsidRPr="00754982" w:rsidRDefault="00E84974" w:rsidP="005E7BF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Opisati</w:t>
            </w:r>
            <w:r w:rsidR="00D3108B">
              <w:rPr>
                <w:sz w:val="20"/>
                <w:szCs w:val="20"/>
                <w:lang w:val="sr-Latn-CS"/>
              </w:rPr>
              <w:t xml:space="preserve"> temeljne</w:t>
            </w:r>
            <w:r>
              <w:rPr>
                <w:sz w:val="20"/>
                <w:szCs w:val="20"/>
                <w:lang w:val="sr-Latn-CS"/>
              </w:rPr>
              <w:t xml:space="preserve"> karakteristike stilskih razdoblja i vrsta glazbe</w:t>
            </w:r>
          </w:p>
        </w:tc>
        <w:tc>
          <w:tcPr>
            <w:tcW w:w="2977" w:type="dxa"/>
          </w:tcPr>
          <w:p w:rsidR="00BD530E" w:rsidRDefault="00BD530E" w:rsidP="00B05AF2">
            <w:pPr>
              <w:cnfStyle w:val="000000000000"/>
              <w:rPr>
                <w:sz w:val="20"/>
                <w:szCs w:val="20"/>
              </w:rPr>
            </w:pPr>
          </w:p>
          <w:p w:rsidR="00BF7C06" w:rsidRDefault="00E259A1" w:rsidP="00B05AF2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Razlikovati pojedine vokalno instrumentalne i scenske vrste</w:t>
            </w:r>
          </w:p>
          <w:p w:rsidR="00E259A1" w:rsidRDefault="00E259A1" w:rsidP="00B05AF2">
            <w:pPr>
              <w:cnfStyle w:val="000000000000"/>
              <w:rPr>
                <w:sz w:val="20"/>
                <w:szCs w:val="20"/>
                <w:lang w:val="sr-Latn-CS"/>
              </w:rPr>
            </w:pPr>
          </w:p>
          <w:p w:rsidR="00E259A1" w:rsidRDefault="00E259A1" w:rsidP="00B05AF2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Objasniti značajke pojedinih </w:t>
            </w:r>
            <w:r w:rsidR="00D3108B">
              <w:rPr>
                <w:sz w:val="20"/>
                <w:szCs w:val="20"/>
                <w:lang w:val="sr-Latn-CS"/>
              </w:rPr>
              <w:t>stilskih razdoblja</w:t>
            </w:r>
          </w:p>
          <w:p w:rsidR="00E259A1" w:rsidRDefault="00E259A1" w:rsidP="00B05AF2">
            <w:pPr>
              <w:cnfStyle w:val="000000000000"/>
              <w:rPr>
                <w:sz w:val="20"/>
                <w:szCs w:val="20"/>
                <w:lang w:val="sr-Latn-CS"/>
              </w:rPr>
            </w:pPr>
          </w:p>
          <w:p w:rsidR="00E259A1" w:rsidRDefault="00E259A1" w:rsidP="00B05AF2">
            <w:pPr>
              <w:cnfStyle w:val="000000000000"/>
              <w:rPr>
                <w:sz w:val="20"/>
                <w:szCs w:val="20"/>
                <w:lang w:val="sr-Latn-CS"/>
              </w:rPr>
            </w:pPr>
          </w:p>
          <w:p w:rsidR="00BF7C06" w:rsidRDefault="00BF7C06" w:rsidP="00B05AF2">
            <w:pPr>
              <w:cnfStyle w:val="000000000000"/>
              <w:rPr>
                <w:sz w:val="20"/>
                <w:szCs w:val="20"/>
                <w:lang w:val="sr-Latn-CS"/>
              </w:rPr>
            </w:pPr>
          </w:p>
          <w:p w:rsidR="00E259A1" w:rsidRDefault="00E259A1" w:rsidP="00B05AF2">
            <w:pPr>
              <w:cnfStyle w:val="000000000000"/>
              <w:rPr>
                <w:sz w:val="20"/>
                <w:szCs w:val="20"/>
                <w:lang w:val="sr-Latn-CS"/>
              </w:rPr>
            </w:pPr>
          </w:p>
          <w:p w:rsidR="00BF7C06" w:rsidRDefault="00BF7C06" w:rsidP="00B05AF2">
            <w:pPr>
              <w:cnfStyle w:val="000000000000"/>
              <w:rPr>
                <w:sz w:val="20"/>
                <w:szCs w:val="20"/>
                <w:lang w:val="sr-Latn-CS"/>
              </w:rPr>
            </w:pPr>
          </w:p>
          <w:p w:rsidR="00BF7C06" w:rsidRPr="00754982" w:rsidRDefault="00BF7C06" w:rsidP="00B05AF2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D530E" w:rsidRDefault="00BD530E" w:rsidP="00B05AF2">
            <w:pPr>
              <w:cnfStyle w:val="000000000000"/>
              <w:rPr>
                <w:sz w:val="20"/>
                <w:szCs w:val="20"/>
                <w:lang w:val="sr-Latn-CS"/>
              </w:rPr>
            </w:pPr>
          </w:p>
          <w:p w:rsidR="005E7BF3" w:rsidRDefault="005E7BF3" w:rsidP="00B05AF2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</w:t>
            </w:r>
            <w:r w:rsidRPr="00754982">
              <w:rPr>
                <w:sz w:val="20"/>
                <w:szCs w:val="20"/>
                <w:lang w:val="sr-Latn-CS"/>
              </w:rPr>
              <w:t>rimjenjivati znanje o glazbenim sastavnicama u glazbenim aktivnostima</w:t>
            </w:r>
            <w:r>
              <w:rPr>
                <w:sz w:val="20"/>
                <w:szCs w:val="20"/>
                <w:lang w:val="sr-Latn-CS"/>
              </w:rPr>
              <w:t>.</w:t>
            </w:r>
          </w:p>
          <w:p w:rsidR="00586E8F" w:rsidRDefault="00586E8F" w:rsidP="00B05AF2">
            <w:pPr>
              <w:cnfStyle w:val="000000000000"/>
              <w:rPr>
                <w:sz w:val="20"/>
                <w:szCs w:val="20"/>
                <w:lang w:val="sr-Latn-CS"/>
              </w:rPr>
            </w:pPr>
          </w:p>
          <w:p w:rsidR="005E7BF3" w:rsidRDefault="005E7BF3" w:rsidP="00B05AF2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Demonstrirati koncentraciju i pamćenje u opažanju i analizi gl. djela.</w:t>
            </w:r>
          </w:p>
          <w:p w:rsidR="00BD530E" w:rsidRDefault="00BD530E" w:rsidP="00586E8F">
            <w:pPr>
              <w:cnfStyle w:val="000000000000"/>
              <w:rPr>
                <w:sz w:val="20"/>
                <w:szCs w:val="20"/>
                <w:lang w:val="sr-Latn-CS"/>
              </w:rPr>
            </w:pPr>
          </w:p>
          <w:p w:rsidR="005E7BF3" w:rsidRPr="00754982" w:rsidRDefault="005E7BF3" w:rsidP="00586E8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E7BF3" w:rsidRPr="00754982" w:rsidRDefault="005E7BF3" w:rsidP="00B05AF2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E7BF3" w:rsidRPr="00754982" w:rsidRDefault="005E7BF3" w:rsidP="00B05AF2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E7BF3" w:rsidRPr="00754982" w:rsidRDefault="005E7BF3" w:rsidP="00B05AF2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724CA" w:rsidRPr="00754982" w:rsidTr="00BD530E">
        <w:trPr>
          <w:cnfStyle w:val="000000100000"/>
          <w:trHeight w:val="3717"/>
        </w:trPr>
        <w:tc>
          <w:tcPr>
            <w:cnfStyle w:val="001000000000"/>
            <w:tcW w:w="2127" w:type="dxa"/>
          </w:tcPr>
          <w:p w:rsidR="005E7BF3" w:rsidRDefault="005E7BF3" w:rsidP="00B05AF2">
            <w:pPr>
              <w:rPr>
                <w:sz w:val="24"/>
                <w:szCs w:val="24"/>
              </w:rPr>
            </w:pPr>
            <w:r w:rsidRPr="001F4318">
              <w:rPr>
                <w:sz w:val="24"/>
                <w:szCs w:val="24"/>
              </w:rPr>
              <w:lastRenderedPageBreak/>
              <w:t>KONCEPTUALNO ZNANJE</w:t>
            </w:r>
          </w:p>
          <w:p w:rsidR="005E7BF3" w:rsidRPr="001F4318" w:rsidRDefault="005E7BF3" w:rsidP="00B05AF2">
            <w:pPr>
              <w:rPr>
                <w:sz w:val="24"/>
                <w:szCs w:val="24"/>
              </w:rPr>
            </w:pPr>
            <w:r w:rsidRPr="001F4318">
              <w:rPr>
                <w:sz w:val="24"/>
                <w:szCs w:val="24"/>
              </w:rPr>
              <w:t>(način razmišljanja)</w:t>
            </w:r>
          </w:p>
        </w:tc>
        <w:tc>
          <w:tcPr>
            <w:tcW w:w="1984" w:type="dxa"/>
            <w:gridSpan w:val="2"/>
          </w:tcPr>
          <w:p w:rsidR="005E7BF3" w:rsidRPr="00754982" w:rsidRDefault="005E7BF3" w:rsidP="00B05AF2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E7BF3" w:rsidRPr="00754982" w:rsidRDefault="005E7BF3" w:rsidP="00B05AF2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E7BF3" w:rsidRPr="00754982" w:rsidRDefault="005E7BF3" w:rsidP="00B05AF2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E7BF3" w:rsidRDefault="005E7BF3" w:rsidP="00B05AF2">
            <w:pPr>
              <w:cnfStyle w:val="0000001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</w:t>
            </w:r>
            <w:r w:rsidRPr="00754982">
              <w:rPr>
                <w:sz w:val="20"/>
                <w:szCs w:val="20"/>
                <w:lang w:val="sr-Latn-CS"/>
              </w:rPr>
              <w:t xml:space="preserve">ovezivati </w:t>
            </w:r>
            <w:proofErr w:type="spellStart"/>
            <w:r w:rsidRPr="00754982">
              <w:rPr>
                <w:sz w:val="20"/>
                <w:szCs w:val="20"/>
                <w:lang w:val="sr-Latn-CS"/>
              </w:rPr>
              <w:t>perceptivna</w:t>
            </w:r>
            <w:proofErr w:type="spellEnd"/>
            <w:r w:rsidRPr="00754982">
              <w:rPr>
                <w:sz w:val="20"/>
                <w:szCs w:val="20"/>
                <w:lang w:val="sr-Latn-CS"/>
              </w:rPr>
              <w:t xml:space="preserve"> iskustva sa znanjima o glazbenim sastavnicama (recepcija)</w:t>
            </w:r>
            <w:r>
              <w:rPr>
                <w:sz w:val="20"/>
                <w:szCs w:val="20"/>
                <w:lang w:val="sr-Latn-CS"/>
              </w:rPr>
              <w:t>.</w:t>
            </w:r>
          </w:p>
          <w:p w:rsidR="00E259A1" w:rsidRDefault="00E259A1" w:rsidP="00E259A1">
            <w:pPr>
              <w:cnfStyle w:val="000000100000"/>
              <w:rPr>
                <w:sz w:val="20"/>
                <w:szCs w:val="20"/>
                <w:lang w:val="sr-Latn-CS"/>
              </w:rPr>
            </w:pPr>
          </w:p>
          <w:p w:rsidR="00E259A1" w:rsidRDefault="00DF771D" w:rsidP="00E259A1">
            <w:pPr>
              <w:cnfStyle w:val="000000100000"/>
              <w:rPr>
                <w:sz w:val="20"/>
                <w:szCs w:val="20"/>
                <w:lang w:val="sr-Latn-CS"/>
              </w:rPr>
            </w:pPr>
            <w:proofErr w:type="spellStart"/>
            <w:r>
              <w:rPr>
                <w:sz w:val="20"/>
                <w:szCs w:val="20"/>
                <w:lang w:val="sr-Latn-CS"/>
              </w:rPr>
              <w:t>usporediti</w:t>
            </w:r>
            <w:proofErr w:type="spellEnd"/>
            <w:r w:rsidR="00E259A1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 w:rsidR="00E259A1">
              <w:rPr>
                <w:sz w:val="20"/>
                <w:szCs w:val="20"/>
                <w:lang w:val="sr-Latn-CS"/>
              </w:rPr>
              <w:t>prezentna</w:t>
            </w:r>
            <w:proofErr w:type="spellEnd"/>
            <w:r w:rsidR="00E259A1">
              <w:rPr>
                <w:sz w:val="20"/>
                <w:szCs w:val="20"/>
                <w:lang w:val="sr-Latn-CS"/>
              </w:rPr>
              <w:t xml:space="preserve"> djela svjetske glazbene baštine prema stilskim karakteristikama</w:t>
            </w:r>
          </w:p>
          <w:p w:rsidR="00E259A1" w:rsidRDefault="00E259A1" w:rsidP="00B05AF2">
            <w:pPr>
              <w:cnfStyle w:val="000000100000"/>
              <w:rPr>
                <w:sz w:val="20"/>
                <w:szCs w:val="20"/>
              </w:rPr>
            </w:pPr>
          </w:p>
          <w:p w:rsidR="005E7BF3" w:rsidRDefault="00BD530E" w:rsidP="00B05AF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DF771D">
              <w:rPr>
                <w:sz w:val="20"/>
                <w:szCs w:val="20"/>
              </w:rPr>
              <w:t>stražiti glazbene (i opće umjetničke) povijesne stilove</w:t>
            </w:r>
            <w:r w:rsidR="00F222A2">
              <w:rPr>
                <w:sz w:val="20"/>
                <w:szCs w:val="20"/>
              </w:rPr>
              <w:t>.</w:t>
            </w:r>
          </w:p>
          <w:p w:rsidR="00F222A2" w:rsidRPr="00754982" w:rsidRDefault="00F222A2" w:rsidP="00B05AF2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E7BF3" w:rsidRDefault="005E7BF3" w:rsidP="00B05AF2">
            <w:pPr>
              <w:cnfStyle w:val="0000001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</w:t>
            </w:r>
            <w:r w:rsidRPr="00754982">
              <w:rPr>
                <w:sz w:val="20"/>
                <w:szCs w:val="20"/>
                <w:lang w:val="sr-Latn-CS"/>
              </w:rPr>
              <w:t>pisati doživljaj  nakon izvedbe glazbenog djela)</w:t>
            </w:r>
            <w:r>
              <w:rPr>
                <w:sz w:val="20"/>
                <w:szCs w:val="20"/>
                <w:lang w:val="sr-Latn-CS"/>
              </w:rPr>
              <w:t>.</w:t>
            </w:r>
          </w:p>
          <w:p w:rsidR="00F222A2" w:rsidRDefault="00F222A2" w:rsidP="00B05AF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CA7A2D" w:rsidRDefault="00CA7A2D" w:rsidP="00B05AF2">
            <w:pPr>
              <w:cnfStyle w:val="000000100000"/>
              <w:rPr>
                <w:sz w:val="20"/>
                <w:szCs w:val="20"/>
              </w:rPr>
            </w:pPr>
          </w:p>
          <w:p w:rsidR="00CA7A2D" w:rsidRDefault="00CA7A2D" w:rsidP="00B05AF2">
            <w:pPr>
              <w:cnfStyle w:val="000000100000"/>
              <w:rPr>
                <w:sz w:val="20"/>
                <w:szCs w:val="20"/>
              </w:rPr>
            </w:pPr>
          </w:p>
          <w:p w:rsidR="00CA7A2D" w:rsidRDefault="00CA7A2D" w:rsidP="00B05AF2">
            <w:pPr>
              <w:cnfStyle w:val="000000100000"/>
              <w:rPr>
                <w:sz w:val="20"/>
                <w:szCs w:val="20"/>
              </w:rPr>
            </w:pPr>
          </w:p>
          <w:p w:rsidR="00CA7A2D" w:rsidRPr="00754982" w:rsidRDefault="00DF771D" w:rsidP="00B05AF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vrednovati svoj i rad drugih učenika</w:t>
            </w:r>
          </w:p>
        </w:tc>
        <w:tc>
          <w:tcPr>
            <w:tcW w:w="2126" w:type="dxa"/>
          </w:tcPr>
          <w:p w:rsidR="005E7BF3" w:rsidRPr="00754982" w:rsidRDefault="005E7BF3" w:rsidP="00B05AF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.</w:t>
            </w:r>
          </w:p>
          <w:p w:rsidR="005E7BF3" w:rsidRPr="00754982" w:rsidRDefault="005E7BF3" w:rsidP="00B05AF2">
            <w:pPr>
              <w:pStyle w:val="Odlomakpopisa"/>
              <w:cnfStyle w:val="000000100000"/>
              <w:rPr>
                <w:sz w:val="20"/>
                <w:szCs w:val="20"/>
              </w:rPr>
            </w:pPr>
          </w:p>
        </w:tc>
      </w:tr>
      <w:tr w:rsidR="005724CA" w:rsidRPr="00754982" w:rsidTr="00BD530E">
        <w:tc>
          <w:tcPr>
            <w:cnfStyle w:val="001000000000"/>
            <w:tcW w:w="2127" w:type="dxa"/>
          </w:tcPr>
          <w:p w:rsidR="005E7BF3" w:rsidRDefault="005E7BF3" w:rsidP="00B0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PROCEDURALNO ZNANJE</w:t>
            </w:r>
          </w:p>
          <w:p w:rsidR="005E7BF3" w:rsidRPr="001F4318" w:rsidRDefault="005E7BF3" w:rsidP="00B05AF2">
            <w:pPr>
              <w:rPr>
                <w:sz w:val="24"/>
                <w:szCs w:val="24"/>
              </w:rPr>
            </w:pPr>
            <w:r w:rsidRPr="001F4318">
              <w:rPr>
                <w:sz w:val="24"/>
                <w:szCs w:val="24"/>
              </w:rPr>
              <w:t>(način postupanja)</w:t>
            </w:r>
          </w:p>
        </w:tc>
        <w:tc>
          <w:tcPr>
            <w:tcW w:w="1984" w:type="dxa"/>
            <w:gridSpan w:val="2"/>
          </w:tcPr>
          <w:p w:rsidR="005E7BF3" w:rsidRPr="00754982" w:rsidRDefault="005E7BF3" w:rsidP="00B05AF2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E7BF3" w:rsidRPr="00754982" w:rsidRDefault="005E7BF3" w:rsidP="00B05AF2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E7BF3" w:rsidRPr="00754982" w:rsidRDefault="005E7BF3" w:rsidP="00B05AF2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E7BF3" w:rsidRPr="00754982" w:rsidRDefault="005E7BF3" w:rsidP="00B05AF2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E7BF3" w:rsidRPr="00754982" w:rsidRDefault="005E7BF3" w:rsidP="00B05AF2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259A1" w:rsidRPr="00754982" w:rsidRDefault="00E259A1" w:rsidP="00E259A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Izražavati</w:t>
            </w:r>
            <w:r w:rsidRPr="00754982">
              <w:rPr>
                <w:sz w:val="20"/>
                <w:szCs w:val="20"/>
                <w:lang w:val="sr-Latn-CS"/>
              </w:rPr>
              <w:t xml:space="preserve"> se kreativno  putem više osjetila</w:t>
            </w:r>
            <w:r>
              <w:rPr>
                <w:sz w:val="20"/>
                <w:szCs w:val="20"/>
                <w:lang w:val="sr-Latn-CS"/>
              </w:rPr>
              <w:t xml:space="preserve"> u fazama stvaralačkog rada:</w:t>
            </w:r>
          </w:p>
          <w:p w:rsidR="00E259A1" w:rsidRDefault="00E259A1" w:rsidP="00E259A1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: -stvaranje ideje</w:t>
            </w:r>
          </w:p>
          <w:p w:rsidR="00E259A1" w:rsidRDefault="003F73D9" w:rsidP="00E259A1">
            <w:p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obrada</w:t>
            </w:r>
            <w:r w:rsidR="00E259A1">
              <w:rPr>
                <w:sz w:val="20"/>
                <w:szCs w:val="20"/>
                <w:lang w:val="sr-Latn-CS"/>
              </w:rPr>
              <w:t xml:space="preserve"> ideje</w:t>
            </w:r>
          </w:p>
          <w:p w:rsidR="005E7BF3" w:rsidRPr="00754982" w:rsidRDefault="003F73D9" w:rsidP="003F73D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Latn-CS"/>
              </w:rPr>
              <w:t>finalizacija</w:t>
            </w:r>
            <w:proofErr w:type="spellEnd"/>
            <w:r w:rsidR="00E259A1">
              <w:rPr>
                <w:sz w:val="20"/>
                <w:szCs w:val="20"/>
                <w:lang w:val="sr-Latn-CS"/>
              </w:rPr>
              <w:t xml:space="preserve"> ideje </w:t>
            </w:r>
          </w:p>
        </w:tc>
      </w:tr>
      <w:tr w:rsidR="005E7BF3" w:rsidRPr="00754982" w:rsidTr="00B05AF2">
        <w:trPr>
          <w:cnfStyle w:val="000000100000"/>
        </w:trPr>
        <w:tc>
          <w:tcPr>
            <w:cnfStyle w:val="001000000000"/>
            <w:tcW w:w="16585" w:type="dxa"/>
            <w:gridSpan w:val="8"/>
          </w:tcPr>
          <w:p w:rsidR="005E7BF3" w:rsidRPr="00754982" w:rsidRDefault="005E7BF3" w:rsidP="00B05AF2">
            <w:pPr>
              <w:rPr>
                <w:sz w:val="20"/>
                <w:szCs w:val="20"/>
              </w:rPr>
            </w:pPr>
          </w:p>
        </w:tc>
      </w:tr>
      <w:tr w:rsidR="005E7BF3" w:rsidRPr="00754982" w:rsidTr="00B05AF2">
        <w:trPr>
          <w:trHeight w:val="1613"/>
        </w:trPr>
        <w:tc>
          <w:tcPr>
            <w:cnfStyle w:val="001000000000"/>
            <w:tcW w:w="2836" w:type="dxa"/>
            <w:gridSpan w:val="2"/>
          </w:tcPr>
          <w:p w:rsidR="005E7BF3" w:rsidRPr="001F4318" w:rsidRDefault="00D3108B" w:rsidP="00B0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AFEKTIVNO PODRUČJE</w:t>
            </w:r>
          </w:p>
          <w:p w:rsidR="005E7BF3" w:rsidRDefault="005E7BF3" w:rsidP="00B05AF2">
            <w:pPr>
              <w:rPr>
                <w:sz w:val="20"/>
                <w:szCs w:val="20"/>
              </w:rPr>
            </w:pPr>
          </w:p>
          <w:p w:rsidR="00996CC8" w:rsidRDefault="00996CC8" w:rsidP="00B05AF2">
            <w:pPr>
              <w:rPr>
                <w:sz w:val="20"/>
                <w:szCs w:val="20"/>
              </w:rPr>
            </w:pPr>
          </w:p>
          <w:p w:rsidR="00996CC8" w:rsidRPr="00754982" w:rsidRDefault="00996CC8" w:rsidP="00B05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PSIHOMOTORIČKO PODRUČJE</w:t>
            </w:r>
          </w:p>
        </w:tc>
        <w:tc>
          <w:tcPr>
            <w:tcW w:w="13749" w:type="dxa"/>
            <w:gridSpan w:val="6"/>
          </w:tcPr>
          <w:p w:rsidR="00996CC8" w:rsidRPr="00754982" w:rsidRDefault="00DF771D" w:rsidP="00996CC8">
            <w:pPr>
              <w:numPr>
                <w:ilvl w:val="0"/>
                <w:numId w:val="2"/>
              </w:num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Proširiti</w:t>
            </w:r>
            <w:r w:rsidR="00996CC8">
              <w:rPr>
                <w:sz w:val="20"/>
                <w:szCs w:val="20"/>
                <w:lang w:val="sr-Latn-CS"/>
              </w:rPr>
              <w:t xml:space="preserve"> opseg </w:t>
            </w:r>
            <w:proofErr w:type="spellStart"/>
            <w:r w:rsidR="00996CC8">
              <w:rPr>
                <w:sz w:val="20"/>
                <w:szCs w:val="20"/>
                <w:lang w:val="sr-Latn-CS"/>
              </w:rPr>
              <w:t>perceptivnog</w:t>
            </w:r>
            <w:proofErr w:type="spellEnd"/>
            <w:r w:rsidR="00996CC8">
              <w:rPr>
                <w:sz w:val="20"/>
                <w:szCs w:val="20"/>
                <w:lang w:val="sr-Latn-CS"/>
              </w:rPr>
              <w:t xml:space="preserve">  iskustva </w:t>
            </w:r>
            <w:r w:rsidR="00996CC8" w:rsidRPr="00754982">
              <w:rPr>
                <w:sz w:val="20"/>
                <w:szCs w:val="20"/>
                <w:lang w:val="sr-Latn-CS"/>
              </w:rPr>
              <w:t>koncentrirano sudjelujući u glazbenim aktivnostima</w:t>
            </w:r>
          </w:p>
          <w:p w:rsidR="00996CC8" w:rsidRPr="00DB19F1" w:rsidRDefault="00750AD7" w:rsidP="00996CC8">
            <w:pPr>
              <w:numPr>
                <w:ilvl w:val="0"/>
                <w:numId w:val="2"/>
              </w:num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Zauzeti</w:t>
            </w:r>
            <w:r w:rsidR="00996CC8">
              <w:rPr>
                <w:sz w:val="20"/>
                <w:szCs w:val="20"/>
              </w:rPr>
              <w:t xml:space="preserve"> stav</w:t>
            </w:r>
            <w:r w:rsidR="00996CC8" w:rsidRPr="00754982">
              <w:rPr>
                <w:sz w:val="20"/>
                <w:szCs w:val="20"/>
                <w:lang w:val="sr-Latn-CS"/>
              </w:rPr>
              <w:t xml:space="preserve"> kako prema svojoj, tako i prema kulturi i tradiciji drugih naroda</w:t>
            </w:r>
          </w:p>
          <w:p w:rsidR="002B088B" w:rsidRPr="002B088B" w:rsidRDefault="00996CC8" w:rsidP="002B088B">
            <w:pPr>
              <w:pStyle w:val="Odlomakpopisa"/>
              <w:numPr>
                <w:ilvl w:val="0"/>
                <w:numId w:val="2"/>
              </w:numPr>
              <w:cnfStyle w:val="00000000000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</w:t>
            </w:r>
            <w:r w:rsidRPr="00F90FDD">
              <w:rPr>
                <w:sz w:val="20"/>
                <w:szCs w:val="20"/>
                <w:lang w:val="sr-Latn-CS"/>
              </w:rPr>
              <w:t>savršavati vlastiti estetski referen</w:t>
            </w:r>
            <w:r w:rsidR="00DF771D">
              <w:rPr>
                <w:sz w:val="20"/>
                <w:szCs w:val="20"/>
                <w:lang w:val="sr-Latn-CS"/>
              </w:rPr>
              <w:t xml:space="preserve">tni okvir – </w:t>
            </w:r>
            <w:r w:rsidRPr="00F90FDD">
              <w:rPr>
                <w:sz w:val="20"/>
                <w:szCs w:val="20"/>
                <w:lang w:val="sr-Latn-CS"/>
              </w:rPr>
              <w:t xml:space="preserve"> </w:t>
            </w:r>
          </w:p>
          <w:p w:rsidR="00996CC8" w:rsidRPr="00F32801" w:rsidRDefault="00996CC8" w:rsidP="00996CC8">
            <w:pPr>
              <w:numPr>
                <w:ilvl w:val="0"/>
                <w:numId w:val="5"/>
              </w:numPr>
              <w:cnfStyle w:val="000000000000"/>
              <w:rPr>
                <w:sz w:val="20"/>
                <w:szCs w:val="20"/>
              </w:rPr>
            </w:pPr>
            <w:r w:rsidRPr="00F32801">
              <w:rPr>
                <w:sz w:val="20"/>
                <w:szCs w:val="20"/>
                <w:lang w:val="sr-Latn-CS"/>
              </w:rPr>
              <w:t>prati i ponavlja</w:t>
            </w:r>
            <w:r>
              <w:rPr>
                <w:sz w:val="20"/>
                <w:szCs w:val="20"/>
                <w:lang w:val="sr-Latn-CS"/>
              </w:rPr>
              <w:t xml:space="preserve"> pjevajući i/ili </w:t>
            </w:r>
            <w:proofErr w:type="spellStart"/>
            <w:r>
              <w:rPr>
                <w:sz w:val="20"/>
                <w:szCs w:val="20"/>
                <w:lang w:val="sr-Latn-CS"/>
              </w:rPr>
              <w:t>svirajući</w:t>
            </w:r>
            <w:proofErr w:type="spellEnd"/>
            <w:r w:rsidRPr="00F32801">
              <w:rPr>
                <w:sz w:val="20"/>
                <w:szCs w:val="20"/>
                <w:lang w:val="sr-Latn-CS"/>
              </w:rPr>
              <w:t xml:space="preserve"> mel</w:t>
            </w:r>
            <w:r>
              <w:rPr>
                <w:sz w:val="20"/>
                <w:szCs w:val="20"/>
                <w:lang w:val="sr-Latn-CS"/>
              </w:rPr>
              <w:t>odijske i metro-ritamske forme</w:t>
            </w:r>
            <w:r w:rsidRPr="00F32801">
              <w:rPr>
                <w:sz w:val="20"/>
                <w:szCs w:val="20"/>
                <w:lang w:val="sr-Latn-CS"/>
              </w:rPr>
              <w:t xml:space="preserve"> – IMITACIJA</w:t>
            </w:r>
          </w:p>
          <w:p w:rsidR="00996CC8" w:rsidRPr="00F32801" w:rsidRDefault="00996CC8" w:rsidP="00996CC8">
            <w:pPr>
              <w:numPr>
                <w:ilvl w:val="0"/>
                <w:numId w:val="5"/>
              </w:num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 </w:t>
            </w:r>
            <w:r w:rsidRPr="00F32801">
              <w:rPr>
                <w:sz w:val="20"/>
                <w:szCs w:val="20"/>
                <w:lang w:val="sr-Latn-CS"/>
              </w:rPr>
              <w:t xml:space="preserve">izvodi pjevanjem, sviranjem </w:t>
            </w:r>
            <w:proofErr w:type="spellStart"/>
            <w:r w:rsidRPr="00F32801">
              <w:rPr>
                <w:sz w:val="20"/>
                <w:szCs w:val="20"/>
                <w:lang w:val="sr-Latn-CS"/>
              </w:rPr>
              <w:t>tijeloglazbom</w:t>
            </w:r>
            <w:proofErr w:type="spellEnd"/>
            <w:r w:rsidRPr="00F32801">
              <w:rPr>
                <w:sz w:val="20"/>
                <w:szCs w:val="20"/>
                <w:lang w:val="sr-Latn-CS"/>
              </w:rPr>
              <w:t xml:space="preserve"> kraće melodijske i metro-ritamske obrasce</w:t>
            </w:r>
            <w:r>
              <w:rPr>
                <w:sz w:val="20"/>
                <w:szCs w:val="20"/>
                <w:lang w:val="sr-Latn-CS"/>
              </w:rPr>
              <w:t xml:space="preserve"> i forme - PRECIZACIJA</w:t>
            </w:r>
          </w:p>
          <w:p w:rsidR="005E7BF3" w:rsidRPr="00754982" w:rsidRDefault="005E7BF3" w:rsidP="00996CC8">
            <w:pPr>
              <w:ind w:left="360"/>
              <w:cnfStyle w:val="000000000000"/>
              <w:rPr>
                <w:sz w:val="20"/>
                <w:szCs w:val="20"/>
              </w:rPr>
            </w:pPr>
          </w:p>
        </w:tc>
      </w:tr>
    </w:tbl>
    <w:p w:rsidR="001D62D8" w:rsidRPr="00B850D3" w:rsidRDefault="005E7BF3">
      <w:pPr>
        <w:rPr>
          <w:b/>
          <w:sz w:val="32"/>
          <w:szCs w:val="32"/>
        </w:rPr>
      </w:pPr>
      <w:r w:rsidRPr="00B850D3">
        <w:rPr>
          <w:b/>
          <w:sz w:val="32"/>
          <w:szCs w:val="32"/>
        </w:rPr>
        <w:t>Ishodi učenja – 8 razred</w:t>
      </w:r>
    </w:p>
    <w:sectPr w:rsidR="001D62D8" w:rsidRPr="00B850D3" w:rsidSect="00FD7751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708FA"/>
    <w:multiLevelType w:val="hybridMultilevel"/>
    <w:tmpl w:val="00900970"/>
    <w:lvl w:ilvl="0" w:tplc="54084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C70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12C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A5C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8460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985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F027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7E9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9AC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FE1F30"/>
    <w:multiLevelType w:val="hybridMultilevel"/>
    <w:tmpl w:val="38627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6322E"/>
    <w:multiLevelType w:val="hybridMultilevel"/>
    <w:tmpl w:val="93582ED8"/>
    <w:lvl w:ilvl="0" w:tplc="6B8437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CF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08B2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D2A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0A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782C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5404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A84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482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75086"/>
    <w:multiLevelType w:val="hybridMultilevel"/>
    <w:tmpl w:val="F0E2CF1E"/>
    <w:lvl w:ilvl="0" w:tplc="530EADC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7CAF"/>
    <w:rsid w:val="00024F23"/>
    <w:rsid w:val="00053051"/>
    <w:rsid w:val="000553BB"/>
    <w:rsid w:val="000847BF"/>
    <w:rsid w:val="000B0348"/>
    <w:rsid w:val="000C509A"/>
    <w:rsid w:val="000C6D82"/>
    <w:rsid w:val="000F5016"/>
    <w:rsid w:val="00142DE7"/>
    <w:rsid w:val="001A1A63"/>
    <w:rsid w:val="001D62D8"/>
    <w:rsid w:val="001F4318"/>
    <w:rsid w:val="001F54C9"/>
    <w:rsid w:val="002B088B"/>
    <w:rsid w:val="002B7197"/>
    <w:rsid w:val="002D75A2"/>
    <w:rsid w:val="002F4B6D"/>
    <w:rsid w:val="00316692"/>
    <w:rsid w:val="00333F8C"/>
    <w:rsid w:val="003C5868"/>
    <w:rsid w:val="003F73D9"/>
    <w:rsid w:val="00421E62"/>
    <w:rsid w:val="00457164"/>
    <w:rsid w:val="0046398F"/>
    <w:rsid w:val="00513C74"/>
    <w:rsid w:val="00515B03"/>
    <w:rsid w:val="005724CA"/>
    <w:rsid w:val="00586E8F"/>
    <w:rsid w:val="00595B26"/>
    <w:rsid w:val="005E7BF3"/>
    <w:rsid w:val="006D5F84"/>
    <w:rsid w:val="0070743A"/>
    <w:rsid w:val="00721181"/>
    <w:rsid w:val="00745AA3"/>
    <w:rsid w:val="00750AD7"/>
    <w:rsid w:val="00754982"/>
    <w:rsid w:val="00804BCA"/>
    <w:rsid w:val="008547A7"/>
    <w:rsid w:val="00870F18"/>
    <w:rsid w:val="008A1634"/>
    <w:rsid w:val="00900827"/>
    <w:rsid w:val="00996CC8"/>
    <w:rsid w:val="009A7A49"/>
    <w:rsid w:val="00A228F3"/>
    <w:rsid w:val="00A459B5"/>
    <w:rsid w:val="00A743E2"/>
    <w:rsid w:val="00A74D29"/>
    <w:rsid w:val="00AC0AD2"/>
    <w:rsid w:val="00B627FB"/>
    <w:rsid w:val="00B850D3"/>
    <w:rsid w:val="00BA6557"/>
    <w:rsid w:val="00BD530E"/>
    <w:rsid w:val="00BE2F25"/>
    <w:rsid w:val="00BF7C06"/>
    <w:rsid w:val="00C00E6F"/>
    <w:rsid w:val="00C03EC3"/>
    <w:rsid w:val="00C93022"/>
    <w:rsid w:val="00CA7A2D"/>
    <w:rsid w:val="00CF34D0"/>
    <w:rsid w:val="00D11C86"/>
    <w:rsid w:val="00D3108B"/>
    <w:rsid w:val="00D51745"/>
    <w:rsid w:val="00D526C3"/>
    <w:rsid w:val="00D55091"/>
    <w:rsid w:val="00D775E1"/>
    <w:rsid w:val="00DB19F1"/>
    <w:rsid w:val="00DF17D1"/>
    <w:rsid w:val="00DF771D"/>
    <w:rsid w:val="00E07CAF"/>
    <w:rsid w:val="00E22C48"/>
    <w:rsid w:val="00E259A1"/>
    <w:rsid w:val="00E84974"/>
    <w:rsid w:val="00E95E22"/>
    <w:rsid w:val="00F20D93"/>
    <w:rsid w:val="00F222A2"/>
    <w:rsid w:val="00F32801"/>
    <w:rsid w:val="00F8652A"/>
    <w:rsid w:val="00F90046"/>
    <w:rsid w:val="00F90FDD"/>
    <w:rsid w:val="00FD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7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07CAF"/>
    <w:pPr>
      <w:ind w:left="720"/>
      <w:contextualSpacing/>
    </w:pPr>
  </w:style>
  <w:style w:type="table" w:styleId="Svijetlosjenanje-Isticanje6">
    <w:name w:val="Light Shading Accent 6"/>
    <w:basedOn w:val="Obinatablica"/>
    <w:uiPriority w:val="60"/>
    <w:rsid w:val="000C509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vijetlipopis-Isticanje4">
    <w:name w:val="Light List Accent 4"/>
    <w:basedOn w:val="Obinatablica"/>
    <w:uiPriority w:val="61"/>
    <w:rsid w:val="000C50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mnipopis-Isticanje4">
    <w:name w:val="Dark List Accent 4"/>
    <w:basedOn w:val="Obinatablica"/>
    <w:uiPriority w:val="70"/>
    <w:rsid w:val="001F54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Obojanosjenanje-Isticanje6">
    <w:name w:val="Colorful Shading Accent 6"/>
    <w:basedOn w:val="Obinatablica"/>
    <w:uiPriority w:val="71"/>
    <w:rsid w:val="001F54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hps">
    <w:name w:val="hps"/>
    <w:basedOn w:val="Zadanifontodlomka"/>
    <w:rsid w:val="00DF1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778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F88F8-E0FC-49A7-B9CC-2B19B7F4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</dc:creator>
  <cp:keywords/>
  <dc:description/>
  <cp:lastModifiedBy>Tomislav</cp:lastModifiedBy>
  <cp:revision>32</cp:revision>
  <dcterms:created xsi:type="dcterms:W3CDTF">2013-03-05T18:42:00Z</dcterms:created>
  <dcterms:modified xsi:type="dcterms:W3CDTF">2013-08-27T15:56:00Z</dcterms:modified>
</cp:coreProperties>
</file>