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BA140" w14:textId="77777777" w:rsidR="007E6BD0" w:rsidRDefault="0060267C" w:rsidP="006026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0267C">
        <w:rPr>
          <w:rFonts w:ascii="Arial" w:hAnsi="Arial" w:cs="Arial"/>
          <w:b/>
          <w:bCs/>
          <w:sz w:val="24"/>
          <w:szCs w:val="24"/>
        </w:rPr>
        <w:t>ZATVARANJE ODGOJNO-OBRAZOVNIH USTANOVA NA PODRUČJU GRADA CRIKVENICE</w:t>
      </w:r>
    </w:p>
    <w:p w14:paraId="5085DD3B" w14:textId="77777777" w:rsidR="0060267C" w:rsidRDefault="0060267C" w:rsidP="0060267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A84F720" w14:textId="5A476C6C" w:rsidR="0060267C" w:rsidRDefault="0060267C" w:rsidP="0060267C">
      <w:pPr>
        <w:jc w:val="both"/>
        <w:rPr>
          <w:rFonts w:ascii="Arial" w:hAnsi="Arial" w:cs="Arial"/>
          <w:sz w:val="24"/>
          <w:szCs w:val="24"/>
        </w:rPr>
      </w:pPr>
      <w:r w:rsidRPr="0060267C">
        <w:rPr>
          <w:rFonts w:ascii="Arial" w:hAnsi="Arial" w:cs="Arial"/>
          <w:b/>
          <w:bCs/>
          <w:sz w:val="24"/>
          <w:szCs w:val="24"/>
        </w:rPr>
        <w:t xml:space="preserve">Na području grada Crikvenice i uže okolice do sada nije potvrđen niti jedan slučaj zaraze </w:t>
      </w:r>
      <w:proofErr w:type="spellStart"/>
      <w:r w:rsidR="00681E12">
        <w:rPr>
          <w:rFonts w:ascii="Arial" w:hAnsi="Arial" w:cs="Arial"/>
          <w:b/>
          <w:bCs/>
          <w:sz w:val="24"/>
          <w:szCs w:val="24"/>
        </w:rPr>
        <w:t>koronavirusom</w:t>
      </w:r>
      <w:proofErr w:type="spellEnd"/>
      <w:r>
        <w:rPr>
          <w:rFonts w:ascii="Arial" w:hAnsi="Arial" w:cs="Arial"/>
          <w:sz w:val="24"/>
          <w:szCs w:val="24"/>
        </w:rPr>
        <w:t xml:space="preserve">. Ova informacija </w:t>
      </w:r>
      <w:r w:rsidR="00681E12">
        <w:rPr>
          <w:rFonts w:ascii="Arial" w:hAnsi="Arial" w:cs="Arial"/>
          <w:sz w:val="24"/>
          <w:szCs w:val="24"/>
        </w:rPr>
        <w:t xml:space="preserve">potvrđena </w:t>
      </w:r>
      <w:r>
        <w:rPr>
          <w:rFonts w:ascii="Arial" w:hAnsi="Arial" w:cs="Arial"/>
          <w:sz w:val="24"/>
          <w:szCs w:val="24"/>
        </w:rPr>
        <w:t>je od Stožera civilne zaštite Primorsko - goranske županije na današnji dan, točnije 13. ožujka</w:t>
      </w:r>
      <w:r w:rsidR="00681E12">
        <w:rPr>
          <w:rFonts w:ascii="Arial" w:hAnsi="Arial" w:cs="Arial"/>
          <w:sz w:val="24"/>
          <w:szCs w:val="24"/>
        </w:rPr>
        <w:t xml:space="preserve"> 2020. godine.</w:t>
      </w:r>
    </w:p>
    <w:p w14:paraId="1A096689" w14:textId="77777777" w:rsidR="0060267C" w:rsidRDefault="0060267C" w:rsidP="00602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 Crikvenica u stalnom je kontaktu sa Stožerom civilne zaštite Primorsko-goranske županije te će na vrijeme izvještavati o svim novim informacijama. </w:t>
      </w:r>
    </w:p>
    <w:p w14:paraId="04B01DCD" w14:textId="7373F0E6" w:rsidR="00CE4E26" w:rsidRDefault="0060267C" w:rsidP="00602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obzirom na trenutnu situaciju</w:t>
      </w:r>
      <w:r w:rsidR="00681E12" w:rsidRPr="00681E12">
        <w:rPr>
          <w:rFonts w:ascii="Arial" w:hAnsi="Arial" w:cs="Arial"/>
          <w:sz w:val="24"/>
          <w:szCs w:val="24"/>
        </w:rPr>
        <w:t xml:space="preserve"> </w:t>
      </w:r>
      <w:r w:rsidR="00681E12" w:rsidRPr="00681E12">
        <w:rPr>
          <w:rFonts w:ascii="Arial" w:hAnsi="Arial" w:cs="Arial"/>
          <w:b/>
          <w:bCs/>
          <w:sz w:val="24"/>
          <w:szCs w:val="24"/>
        </w:rPr>
        <w:t>u potpunosti</w:t>
      </w:r>
      <w:r w:rsidR="00681E12">
        <w:rPr>
          <w:rFonts w:ascii="Arial" w:hAnsi="Arial" w:cs="Arial"/>
          <w:b/>
          <w:bCs/>
          <w:sz w:val="24"/>
          <w:szCs w:val="24"/>
        </w:rPr>
        <w:t xml:space="preserve"> se</w:t>
      </w:r>
      <w:r w:rsidRPr="00681E12">
        <w:rPr>
          <w:rFonts w:ascii="Arial" w:hAnsi="Arial" w:cs="Arial"/>
          <w:b/>
          <w:bCs/>
          <w:sz w:val="24"/>
          <w:szCs w:val="24"/>
        </w:rPr>
        <w:t xml:space="preserve"> zatvara Dječji vrtić Radost u Crikvenici te svi područni vrtići</w:t>
      </w:r>
      <w:r w:rsidR="00681E12" w:rsidRPr="00681E12">
        <w:rPr>
          <w:rFonts w:ascii="Arial" w:hAnsi="Arial" w:cs="Arial"/>
          <w:b/>
          <w:bCs/>
          <w:sz w:val="24"/>
          <w:szCs w:val="24"/>
        </w:rPr>
        <w:t xml:space="preserve"> (Dramalj, Jadranovo i Selce)</w:t>
      </w:r>
      <w:r w:rsidR="00681E12">
        <w:rPr>
          <w:rFonts w:ascii="Arial" w:hAnsi="Arial" w:cs="Arial"/>
          <w:b/>
          <w:bCs/>
          <w:sz w:val="24"/>
          <w:szCs w:val="24"/>
        </w:rPr>
        <w:t xml:space="preserve"> do 1. travnja 2020. godine. </w:t>
      </w:r>
      <w:r w:rsidR="00BF07D6" w:rsidRPr="00BF07D6">
        <w:rPr>
          <w:rFonts w:ascii="Arial" w:hAnsi="Arial" w:cs="Arial"/>
          <w:sz w:val="24"/>
          <w:szCs w:val="24"/>
        </w:rPr>
        <w:t>Za razdoblje u kojem će vrtić biti zatvoren, roditeljima će biti razmjerno umanjena cijena vrtića.</w:t>
      </w:r>
    </w:p>
    <w:p w14:paraId="204E7DA0" w14:textId="2B9969E8" w:rsidR="00681E12" w:rsidRDefault="00681E12" w:rsidP="00602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odluke Vlade Republike Hrvatske, u iduća dva tjedna, obustavlja se nastava u svim školama i na fakultetima. Stoga će nastava biti obustavlj</w:t>
      </w:r>
      <w:r w:rsidR="00BF07D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na u</w:t>
      </w:r>
      <w:r w:rsidR="0060267C">
        <w:rPr>
          <w:rFonts w:ascii="Arial" w:hAnsi="Arial" w:cs="Arial"/>
          <w:sz w:val="24"/>
          <w:szCs w:val="24"/>
        </w:rPr>
        <w:t xml:space="preserve"> Osnovn</w:t>
      </w:r>
      <w:r>
        <w:rPr>
          <w:rFonts w:ascii="Arial" w:hAnsi="Arial" w:cs="Arial"/>
          <w:sz w:val="24"/>
          <w:szCs w:val="24"/>
        </w:rPr>
        <w:t>oj</w:t>
      </w:r>
      <w:r w:rsidR="0060267C">
        <w:rPr>
          <w:rFonts w:ascii="Arial" w:hAnsi="Arial" w:cs="Arial"/>
          <w:sz w:val="24"/>
          <w:szCs w:val="24"/>
        </w:rPr>
        <w:t xml:space="preserve"> škol</w:t>
      </w:r>
      <w:r>
        <w:rPr>
          <w:rFonts w:ascii="Arial" w:hAnsi="Arial" w:cs="Arial"/>
          <w:sz w:val="24"/>
          <w:szCs w:val="24"/>
        </w:rPr>
        <w:t>i</w:t>
      </w:r>
      <w:r w:rsidR="0060267C">
        <w:rPr>
          <w:rFonts w:ascii="Arial" w:hAnsi="Arial" w:cs="Arial"/>
          <w:sz w:val="24"/>
          <w:szCs w:val="24"/>
        </w:rPr>
        <w:t xml:space="preserve"> Zvonka Cara</w:t>
      </w:r>
      <w:r>
        <w:rPr>
          <w:rFonts w:ascii="Arial" w:hAnsi="Arial" w:cs="Arial"/>
          <w:sz w:val="24"/>
          <w:szCs w:val="24"/>
        </w:rPr>
        <w:t xml:space="preserve"> i </w:t>
      </w:r>
      <w:r w:rsidR="0060267C">
        <w:rPr>
          <w:rFonts w:ascii="Arial" w:hAnsi="Arial" w:cs="Arial"/>
          <w:sz w:val="24"/>
          <w:szCs w:val="24"/>
        </w:rPr>
        <w:t>Osnovn</w:t>
      </w:r>
      <w:r>
        <w:rPr>
          <w:rFonts w:ascii="Arial" w:hAnsi="Arial" w:cs="Arial"/>
          <w:sz w:val="24"/>
          <w:szCs w:val="24"/>
        </w:rPr>
        <w:t>oj</w:t>
      </w:r>
      <w:r w:rsidR="0060267C">
        <w:rPr>
          <w:rFonts w:ascii="Arial" w:hAnsi="Arial" w:cs="Arial"/>
          <w:sz w:val="24"/>
          <w:szCs w:val="24"/>
        </w:rPr>
        <w:t xml:space="preserve"> škol</w:t>
      </w:r>
      <w:r>
        <w:rPr>
          <w:rFonts w:ascii="Arial" w:hAnsi="Arial" w:cs="Arial"/>
          <w:sz w:val="24"/>
          <w:szCs w:val="24"/>
        </w:rPr>
        <w:t>i</w:t>
      </w:r>
      <w:r w:rsidR="0060267C">
        <w:rPr>
          <w:rFonts w:ascii="Arial" w:hAnsi="Arial" w:cs="Arial"/>
          <w:sz w:val="24"/>
          <w:szCs w:val="24"/>
        </w:rPr>
        <w:t xml:space="preserve"> Vladimira Nazora </w:t>
      </w:r>
      <w:r>
        <w:rPr>
          <w:rFonts w:ascii="Arial" w:hAnsi="Arial" w:cs="Arial"/>
          <w:sz w:val="24"/>
          <w:szCs w:val="24"/>
        </w:rPr>
        <w:t xml:space="preserve">kao i u njihovim područnim školama u </w:t>
      </w:r>
      <w:proofErr w:type="spellStart"/>
      <w:r>
        <w:rPr>
          <w:rFonts w:ascii="Arial" w:hAnsi="Arial" w:cs="Arial"/>
          <w:sz w:val="24"/>
          <w:szCs w:val="24"/>
        </w:rPr>
        <w:t>Dramlju</w:t>
      </w:r>
      <w:proofErr w:type="spellEnd"/>
      <w:r>
        <w:rPr>
          <w:rFonts w:ascii="Arial" w:hAnsi="Arial" w:cs="Arial"/>
          <w:sz w:val="24"/>
          <w:szCs w:val="24"/>
        </w:rPr>
        <w:t>, Jadranovu i Selcu. Nastava se obustavlja i u Srednjoj škol</w:t>
      </w:r>
      <w:r w:rsidR="00BF07D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dr. Antuna Barca</w:t>
      </w:r>
      <w:r w:rsidR="00BF07D6">
        <w:rPr>
          <w:rFonts w:ascii="Arial" w:hAnsi="Arial" w:cs="Arial"/>
          <w:sz w:val="24"/>
          <w:szCs w:val="24"/>
        </w:rPr>
        <w:t xml:space="preserve"> u Crikvenici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4CF3767F" w14:textId="5E8A36DF" w:rsidR="0060267C" w:rsidRDefault="00681E12" w:rsidP="00602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Osnovne škole, kao i srednja škola, </w:t>
      </w:r>
      <w:r w:rsidR="0060267C">
        <w:rPr>
          <w:rFonts w:ascii="Arial" w:hAnsi="Arial" w:cs="Arial"/>
          <w:sz w:val="24"/>
          <w:szCs w:val="24"/>
        </w:rPr>
        <w:t>imat</w:t>
      </w:r>
      <w:r>
        <w:rPr>
          <w:rFonts w:ascii="Arial" w:hAnsi="Arial" w:cs="Arial"/>
          <w:sz w:val="24"/>
          <w:szCs w:val="24"/>
        </w:rPr>
        <w:t xml:space="preserve"> će</w:t>
      </w:r>
      <w:r w:rsidR="0060267C">
        <w:rPr>
          <w:rFonts w:ascii="Arial" w:hAnsi="Arial" w:cs="Arial"/>
          <w:sz w:val="24"/>
          <w:szCs w:val="24"/>
        </w:rPr>
        <w:t xml:space="preserve"> dežurstva</w:t>
      </w:r>
      <w:r>
        <w:rPr>
          <w:rFonts w:ascii="Arial" w:hAnsi="Arial" w:cs="Arial"/>
          <w:sz w:val="24"/>
          <w:szCs w:val="24"/>
        </w:rPr>
        <w:t xml:space="preserve"> obrazovnih djelatnika</w:t>
      </w:r>
      <w:r w:rsidR="0060267C">
        <w:rPr>
          <w:rFonts w:ascii="Arial" w:hAnsi="Arial" w:cs="Arial"/>
          <w:sz w:val="24"/>
          <w:szCs w:val="24"/>
        </w:rPr>
        <w:t xml:space="preserve"> za obitelji koje ne mogu osigurati čuvanje djece. </w:t>
      </w:r>
    </w:p>
    <w:p w14:paraId="3F1A90C9" w14:textId="6DC2643D" w:rsidR="001637B7" w:rsidRDefault="001637B7" w:rsidP="00D3574F">
      <w:pPr>
        <w:jc w:val="both"/>
        <w:rPr>
          <w:rFonts w:ascii="Arial" w:hAnsi="Arial" w:cs="Arial"/>
          <w:sz w:val="24"/>
          <w:szCs w:val="24"/>
        </w:rPr>
      </w:pPr>
      <w:r w:rsidRPr="001637B7">
        <w:rPr>
          <w:rFonts w:ascii="Arial" w:hAnsi="Arial" w:cs="Arial"/>
          <w:sz w:val="24"/>
          <w:szCs w:val="24"/>
        </w:rPr>
        <w:t>Gradska knjižnica Crikvenica za rad s korisnicima bit će zatvorena od 14. ožujka do 1. travnja 2020. godine.</w:t>
      </w:r>
      <w:r w:rsidR="00E47349">
        <w:rPr>
          <w:rFonts w:ascii="Arial" w:hAnsi="Arial" w:cs="Arial"/>
          <w:sz w:val="24"/>
          <w:szCs w:val="24"/>
        </w:rPr>
        <w:t xml:space="preserve"> </w:t>
      </w:r>
      <w:r w:rsidRPr="001637B7">
        <w:rPr>
          <w:rFonts w:ascii="Arial" w:hAnsi="Arial" w:cs="Arial"/>
          <w:sz w:val="24"/>
          <w:szCs w:val="24"/>
        </w:rPr>
        <w:t xml:space="preserve">Za posuđene knjige koje bi u navedenom periodu trebale biti vraćene, </w:t>
      </w:r>
      <w:proofErr w:type="spellStart"/>
      <w:r w:rsidRPr="001637B7">
        <w:rPr>
          <w:rFonts w:ascii="Arial" w:hAnsi="Arial" w:cs="Arial"/>
          <w:sz w:val="24"/>
          <w:szCs w:val="24"/>
        </w:rPr>
        <w:t>zakasnina</w:t>
      </w:r>
      <w:proofErr w:type="spellEnd"/>
      <w:r w:rsidRPr="001637B7">
        <w:rPr>
          <w:rFonts w:ascii="Arial" w:hAnsi="Arial" w:cs="Arial"/>
          <w:sz w:val="24"/>
          <w:szCs w:val="24"/>
        </w:rPr>
        <w:t xml:space="preserve"> </w:t>
      </w:r>
      <w:r w:rsidR="00BF07D6" w:rsidRPr="00BF07D6">
        <w:rPr>
          <w:rFonts w:ascii="Arial" w:hAnsi="Arial" w:cs="Arial"/>
          <w:b/>
          <w:bCs/>
          <w:sz w:val="24"/>
          <w:szCs w:val="24"/>
        </w:rPr>
        <w:t>neće</w:t>
      </w:r>
      <w:r w:rsidRPr="001637B7">
        <w:rPr>
          <w:rFonts w:ascii="Arial" w:hAnsi="Arial" w:cs="Arial"/>
          <w:sz w:val="24"/>
          <w:szCs w:val="24"/>
        </w:rPr>
        <w:t xml:space="preserve"> biti naplaćena. </w:t>
      </w:r>
    </w:p>
    <w:p w14:paraId="454BA60E" w14:textId="52644A64" w:rsidR="00681E12" w:rsidRDefault="00E47349" w:rsidP="00D357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Gradska galerija, Memorijalni atelje Zvonka Cara</w:t>
      </w:r>
      <w:r w:rsidR="00681E1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Muzej Grada Crikvenice</w:t>
      </w:r>
      <w:r w:rsidR="00BF07D6">
        <w:rPr>
          <w:rFonts w:ascii="Arial" w:hAnsi="Arial" w:cs="Arial"/>
          <w:sz w:val="24"/>
          <w:szCs w:val="24"/>
        </w:rPr>
        <w:t xml:space="preserve"> i </w:t>
      </w:r>
      <w:r w:rsidR="00681E12" w:rsidRPr="00681E12">
        <w:rPr>
          <w:rFonts w:ascii="Arial" w:hAnsi="Arial" w:cs="Arial"/>
          <w:sz w:val="24"/>
          <w:szCs w:val="24"/>
        </w:rPr>
        <w:t>Turistički informativni centri</w:t>
      </w:r>
      <w:r>
        <w:rPr>
          <w:rFonts w:ascii="Arial" w:hAnsi="Arial" w:cs="Arial"/>
          <w:sz w:val="24"/>
          <w:szCs w:val="24"/>
        </w:rPr>
        <w:t xml:space="preserve"> </w:t>
      </w:r>
      <w:r w:rsidR="00BF07D6">
        <w:rPr>
          <w:rFonts w:ascii="Arial" w:hAnsi="Arial" w:cs="Arial"/>
          <w:sz w:val="24"/>
          <w:szCs w:val="24"/>
        </w:rPr>
        <w:t xml:space="preserve">na području grada Crikvenice </w:t>
      </w:r>
      <w:r>
        <w:rPr>
          <w:rFonts w:ascii="Arial" w:hAnsi="Arial" w:cs="Arial"/>
          <w:sz w:val="24"/>
          <w:szCs w:val="24"/>
        </w:rPr>
        <w:t>bit će zatvoreni za posjetitelje do 1. travnja</w:t>
      </w:r>
      <w:r w:rsidR="00681E12">
        <w:rPr>
          <w:rFonts w:ascii="Arial" w:hAnsi="Arial" w:cs="Arial"/>
          <w:sz w:val="24"/>
          <w:szCs w:val="24"/>
        </w:rPr>
        <w:t>.</w:t>
      </w:r>
    </w:p>
    <w:p w14:paraId="793135AC" w14:textId="12D8796D" w:rsidR="00E47349" w:rsidRDefault="00681E12" w:rsidP="00D357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47349">
        <w:rPr>
          <w:rFonts w:ascii="Arial" w:hAnsi="Arial" w:cs="Arial"/>
          <w:sz w:val="24"/>
          <w:szCs w:val="24"/>
        </w:rPr>
        <w:t xml:space="preserve">vim putem mole </w:t>
      </w:r>
      <w:r w:rsidR="00BF07D6">
        <w:rPr>
          <w:rFonts w:ascii="Arial" w:hAnsi="Arial" w:cs="Arial"/>
          <w:sz w:val="24"/>
          <w:szCs w:val="24"/>
        </w:rPr>
        <w:t xml:space="preserve">se </w:t>
      </w:r>
      <w:r w:rsidR="00E47349">
        <w:rPr>
          <w:rFonts w:ascii="Arial" w:hAnsi="Arial" w:cs="Arial"/>
          <w:sz w:val="24"/>
          <w:szCs w:val="24"/>
        </w:rPr>
        <w:t xml:space="preserve">građani da sve upite koje imaju prema gradskim poduzećima te ustanovama upućuju </w:t>
      </w:r>
      <w:r w:rsidR="00613BA1">
        <w:rPr>
          <w:rFonts w:ascii="Arial" w:hAnsi="Arial" w:cs="Arial"/>
          <w:sz w:val="24"/>
          <w:szCs w:val="24"/>
        </w:rPr>
        <w:t>elektronskim ili</w:t>
      </w:r>
      <w:r w:rsidR="00E47349">
        <w:rPr>
          <w:rFonts w:ascii="Arial" w:hAnsi="Arial" w:cs="Arial"/>
          <w:sz w:val="24"/>
          <w:szCs w:val="24"/>
        </w:rPr>
        <w:t xml:space="preserve"> telefonskim putem. </w:t>
      </w:r>
      <w:r w:rsidR="00613BA1">
        <w:rPr>
          <w:rFonts w:ascii="Arial" w:hAnsi="Arial" w:cs="Arial"/>
          <w:sz w:val="24"/>
          <w:szCs w:val="24"/>
        </w:rPr>
        <w:t xml:space="preserve">U iznimnim slučajevima i uz prethodni dogovor moguć je prijem stranaka. </w:t>
      </w:r>
    </w:p>
    <w:p w14:paraId="420B49C0" w14:textId="41EDA6EF" w:rsidR="002D4185" w:rsidRDefault="002D4185" w:rsidP="00D357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Apeliramo da se sprovodi u ovom razdoblju održavaju u krugu obitelji </w:t>
      </w:r>
      <w:r w:rsidR="00613BA1">
        <w:rPr>
          <w:rFonts w:ascii="Arial" w:hAnsi="Arial" w:cs="Arial"/>
          <w:sz w:val="24"/>
          <w:szCs w:val="24"/>
        </w:rPr>
        <w:t xml:space="preserve">kako bi se time dodatno pojačala prevencija od potencijalnih zaraza. </w:t>
      </w:r>
    </w:p>
    <w:p w14:paraId="5529F092" w14:textId="71082198" w:rsidR="00CE4E26" w:rsidRDefault="00CE4E26" w:rsidP="00D357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Molimo sve poslodavce za razumijevanje te da onoliko koliko budu u mogućnosti svojim djelatnicima dopuste odnosno omoguće rad na daljinu te onima koji imaju djecu u vrtićima i školama, fleksibilnije radno vrijeme kako bi mogli biti uz djecu, ako ih nema tko čuvati.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4B19A37F" w14:textId="77777777" w:rsidR="00E47349" w:rsidRPr="001637B7" w:rsidRDefault="00E47349" w:rsidP="00D3574F">
      <w:pPr>
        <w:jc w:val="both"/>
        <w:rPr>
          <w:rFonts w:ascii="Arial" w:hAnsi="Arial" w:cs="Arial"/>
          <w:sz w:val="24"/>
          <w:szCs w:val="24"/>
        </w:rPr>
      </w:pPr>
    </w:p>
    <w:p w14:paraId="31A21AED" w14:textId="77777777" w:rsidR="0060267C" w:rsidRPr="00D3574F" w:rsidRDefault="0060267C">
      <w:pPr>
        <w:rPr>
          <w:rFonts w:ascii="Arial" w:hAnsi="Arial" w:cs="Arial"/>
          <w:sz w:val="24"/>
          <w:szCs w:val="24"/>
        </w:rPr>
      </w:pPr>
    </w:p>
    <w:p w14:paraId="32EFBD21" w14:textId="77777777" w:rsidR="0060267C" w:rsidRPr="0060267C" w:rsidRDefault="0060267C">
      <w:pPr>
        <w:rPr>
          <w:rFonts w:ascii="Arial" w:hAnsi="Arial" w:cs="Arial"/>
          <w:b/>
          <w:bCs/>
          <w:sz w:val="24"/>
          <w:szCs w:val="24"/>
        </w:rPr>
      </w:pPr>
    </w:p>
    <w:sectPr w:rsidR="0060267C" w:rsidRPr="0060267C" w:rsidSect="0060267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7C"/>
    <w:rsid w:val="001637B7"/>
    <w:rsid w:val="002D4185"/>
    <w:rsid w:val="0054365B"/>
    <w:rsid w:val="005874AA"/>
    <w:rsid w:val="0060267C"/>
    <w:rsid w:val="00613BA1"/>
    <w:rsid w:val="00681E12"/>
    <w:rsid w:val="007E6BD0"/>
    <w:rsid w:val="00BF07D6"/>
    <w:rsid w:val="00CE4E26"/>
    <w:rsid w:val="00D3574F"/>
    <w:rsid w:val="00E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2DC2"/>
  <w15:chartTrackingRefBased/>
  <w15:docId w15:val="{B27CCE23-A594-4A35-8BAF-35A43AAD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7B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E5AB-6841-4F7E-AB31-2009AE0E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Peričić</dc:creator>
  <cp:keywords/>
  <dc:description/>
  <cp:lastModifiedBy>Tena Peričić</cp:lastModifiedBy>
  <cp:revision>4</cp:revision>
  <cp:lastPrinted>2020-03-13T13:08:00Z</cp:lastPrinted>
  <dcterms:created xsi:type="dcterms:W3CDTF">2020-03-13T13:08:00Z</dcterms:created>
  <dcterms:modified xsi:type="dcterms:W3CDTF">2020-03-13T13:37:00Z</dcterms:modified>
</cp:coreProperties>
</file>